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92B16A" w14:textId="4521348E" w:rsidR="006B3199" w:rsidRDefault="00C072CE" w:rsidP="006B3199">
      <w:pPr>
        <w:spacing w:line="360" w:lineRule="atLeast"/>
        <w:rPr>
          <w:rFonts w:ascii="Arial" w:hAnsi="Arial"/>
          <w:b/>
          <w:bCs/>
          <w:sz w:val="36"/>
          <w:szCs w:val="36"/>
          <w:lang w:eastAsia="en-US"/>
        </w:rPr>
      </w:pPr>
      <w:r w:rsidRPr="00C072CE">
        <w:rPr>
          <w:rFonts w:ascii="Arial" w:hAnsi="Arial"/>
          <w:b/>
          <w:bCs/>
          <w:sz w:val="36"/>
          <w:szCs w:val="36"/>
          <w:lang w:eastAsia="en-US"/>
        </w:rPr>
        <w:t>Professionelle Weiterbildung für Fachhandwerker: Das Angebot der ÖkoFEN Akademie</w:t>
      </w:r>
      <w:r>
        <w:rPr>
          <w:rFonts w:ascii="Arial" w:hAnsi="Arial"/>
          <w:b/>
          <w:bCs/>
          <w:sz w:val="36"/>
          <w:szCs w:val="36"/>
          <w:lang w:eastAsia="en-US"/>
        </w:rPr>
        <w:t xml:space="preserve"> 2024 für richtig grüne Wärme</w:t>
      </w:r>
    </w:p>
    <w:p w14:paraId="413F43E3" w14:textId="492D841F" w:rsidR="000F4F16" w:rsidRDefault="00C072CE" w:rsidP="00C072CE">
      <w:pPr>
        <w:spacing w:line="360" w:lineRule="atLeast"/>
        <w:rPr>
          <w:rFonts w:ascii="Arial" w:hAnsi="Arial"/>
          <w:bCs/>
          <w:sz w:val="36"/>
          <w:szCs w:val="36"/>
          <w:lang w:eastAsia="en-US"/>
        </w:rPr>
      </w:pPr>
      <w:bookmarkStart w:id="0" w:name="_Hlk96083910"/>
      <w:r>
        <w:rPr>
          <w:rFonts w:ascii="Arial" w:hAnsi="Arial"/>
          <w:bCs/>
          <w:sz w:val="36"/>
          <w:szCs w:val="36"/>
          <w:lang w:eastAsia="en-US"/>
        </w:rPr>
        <w:t>P</w:t>
      </w:r>
      <w:r w:rsidR="00CE2B33">
        <w:rPr>
          <w:rFonts w:ascii="Arial" w:hAnsi="Arial"/>
          <w:bCs/>
          <w:sz w:val="36"/>
          <w:szCs w:val="36"/>
          <w:lang w:eastAsia="en-US"/>
        </w:rPr>
        <w:t xml:space="preserve">raxisnahes </w:t>
      </w:r>
      <w:r w:rsidR="008128CC">
        <w:rPr>
          <w:rFonts w:ascii="Arial" w:hAnsi="Arial"/>
          <w:bCs/>
          <w:sz w:val="36"/>
          <w:szCs w:val="36"/>
          <w:lang w:eastAsia="en-US"/>
        </w:rPr>
        <w:t xml:space="preserve">Wissen </w:t>
      </w:r>
      <w:bookmarkEnd w:id="0"/>
      <w:r w:rsidR="00CB7D4F">
        <w:rPr>
          <w:rFonts w:ascii="Arial" w:hAnsi="Arial"/>
          <w:bCs/>
          <w:sz w:val="36"/>
          <w:szCs w:val="36"/>
          <w:lang w:eastAsia="en-US"/>
        </w:rPr>
        <w:t>aus erster Hand zu den</w:t>
      </w:r>
      <w:r>
        <w:rPr>
          <w:rFonts w:ascii="Arial" w:hAnsi="Arial"/>
          <w:bCs/>
          <w:sz w:val="36"/>
          <w:szCs w:val="36"/>
          <w:lang w:eastAsia="en-US"/>
        </w:rPr>
        <w:t xml:space="preserve"> i</w:t>
      </w:r>
      <w:r w:rsidRPr="00C072CE">
        <w:rPr>
          <w:rFonts w:ascii="Arial" w:hAnsi="Arial"/>
          <w:bCs/>
          <w:sz w:val="36"/>
          <w:szCs w:val="36"/>
          <w:lang w:eastAsia="en-US"/>
        </w:rPr>
        <w:t>nnovative</w:t>
      </w:r>
      <w:r>
        <w:rPr>
          <w:rFonts w:ascii="Arial" w:hAnsi="Arial"/>
          <w:bCs/>
          <w:sz w:val="36"/>
          <w:szCs w:val="36"/>
          <w:lang w:eastAsia="en-US"/>
        </w:rPr>
        <w:t>n</w:t>
      </w:r>
      <w:r w:rsidRPr="00C072CE">
        <w:rPr>
          <w:rFonts w:ascii="Arial" w:hAnsi="Arial"/>
          <w:bCs/>
          <w:sz w:val="36"/>
          <w:szCs w:val="36"/>
          <w:lang w:eastAsia="en-US"/>
        </w:rPr>
        <w:t xml:space="preserve"> Techniken </w:t>
      </w:r>
      <w:r w:rsidR="00CB7D4F">
        <w:rPr>
          <w:rFonts w:ascii="Arial" w:hAnsi="Arial"/>
          <w:bCs/>
          <w:sz w:val="36"/>
          <w:szCs w:val="36"/>
          <w:lang w:eastAsia="en-US"/>
        </w:rPr>
        <w:t>der</w:t>
      </w:r>
      <w:r w:rsidRPr="00C072CE">
        <w:rPr>
          <w:rFonts w:ascii="Arial" w:hAnsi="Arial"/>
          <w:bCs/>
          <w:sz w:val="36"/>
          <w:szCs w:val="36"/>
          <w:lang w:eastAsia="en-US"/>
        </w:rPr>
        <w:t xml:space="preserve"> </w:t>
      </w:r>
      <w:r w:rsidR="00CB7D4F">
        <w:rPr>
          <w:rFonts w:ascii="Arial" w:hAnsi="Arial"/>
          <w:bCs/>
          <w:sz w:val="36"/>
          <w:szCs w:val="36"/>
          <w:lang w:eastAsia="en-US"/>
        </w:rPr>
        <w:t xml:space="preserve">ÖkoFEN </w:t>
      </w:r>
      <w:r w:rsidRPr="00C072CE">
        <w:rPr>
          <w:rFonts w:ascii="Arial" w:hAnsi="Arial"/>
          <w:bCs/>
          <w:sz w:val="36"/>
          <w:szCs w:val="36"/>
          <w:lang w:eastAsia="en-US"/>
        </w:rPr>
        <w:t>Pellet- und</w:t>
      </w:r>
      <w:r w:rsidR="00CB7D4F">
        <w:rPr>
          <w:rFonts w:ascii="Arial" w:hAnsi="Arial"/>
          <w:bCs/>
          <w:sz w:val="36"/>
          <w:szCs w:val="36"/>
          <w:lang w:eastAsia="en-US"/>
        </w:rPr>
        <w:t xml:space="preserve"> W</w:t>
      </w:r>
      <w:r w:rsidRPr="00C072CE">
        <w:rPr>
          <w:rFonts w:ascii="Arial" w:hAnsi="Arial"/>
          <w:bCs/>
          <w:sz w:val="36"/>
          <w:szCs w:val="36"/>
          <w:lang w:eastAsia="en-US"/>
        </w:rPr>
        <w:t>ärmepumpenheizungen</w:t>
      </w:r>
    </w:p>
    <w:p w14:paraId="405DF637" w14:textId="5FB90F2C" w:rsidR="00DD5A08" w:rsidRDefault="00201C37" w:rsidP="00DD5A08">
      <w:pPr>
        <w:spacing w:line="360" w:lineRule="atLeast"/>
        <w:rPr>
          <w:rFonts w:ascii="Arial" w:hAnsi="Arial"/>
          <w:b/>
          <w:bCs/>
          <w:sz w:val="20"/>
        </w:rPr>
      </w:pPr>
      <w:r>
        <w:rPr>
          <w:rFonts w:ascii="Arial" w:hAnsi="Arial"/>
          <w:b/>
          <w:bCs/>
          <w:sz w:val="20"/>
        </w:rPr>
        <w:t>Das neue Gebäudeenergiegesetz zeigt es schwarz auf weiß:</w:t>
      </w:r>
      <w:r w:rsidR="00C072CE" w:rsidRPr="00C072CE">
        <w:rPr>
          <w:rFonts w:ascii="Arial" w:hAnsi="Arial"/>
          <w:b/>
          <w:bCs/>
          <w:sz w:val="20"/>
        </w:rPr>
        <w:t xml:space="preserve"> klimafreundliche Heizsysteme wie Pelletheizungen und Wärmepumpen </w:t>
      </w:r>
      <w:r>
        <w:rPr>
          <w:rFonts w:ascii="Arial" w:hAnsi="Arial"/>
          <w:b/>
          <w:bCs/>
          <w:sz w:val="20"/>
        </w:rPr>
        <w:t xml:space="preserve">sind unerlässlich, um die Klimaschutzziele zu erreichen. </w:t>
      </w:r>
      <w:r w:rsidR="00C072CE">
        <w:rPr>
          <w:rFonts w:ascii="Arial" w:hAnsi="Arial"/>
          <w:b/>
          <w:bCs/>
          <w:sz w:val="20"/>
        </w:rPr>
        <w:t>U</w:t>
      </w:r>
      <w:r w:rsidR="00C072CE" w:rsidRPr="00C072CE">
        <w:rPr>
          <w:rFonts w:ascii="Arial" w:hAnsi="Arial"/>
          <w:b/>
          <w:bCs/>
          <w:sz w:val="20"/>
        </w:rPr>
        <w:t xml:space="preserve">m </w:t>
      </w:r>
      <w:r w:rsidR="00C072CE">
        <w:rPr>
          <w:rFonts w:ascii="Arial" w:hAnsi="Arial"/>
          <w:b/>
          <w:bCs/>
          <w:sz w:val="20"/>
        </w:rPr>
        <w:t xml:space="preserve">Fachhandwerkern </w:t>
      </w:r>
      <w:r w:rsidR="00C072CE" w:rsidRPr="00C072CE">
        <w:rPr>
          <w:rFonts w:ascii="Arial" w:hAnsi="Arial"/>
          <w:b/>
          <w:bCs/>
          <w:sz w:val="20"/>
        </w:rPr>
        <w:t>das nötige Know-how zu vermitteln</w:t>
      </w:r>
      <w:r>
        <w:rPr>
          <w:rFonts w:ascii="Arial" w:hAnsi="Arial"/>
          <w:b/>
          <w:bCs/>
          <w:sz w:val="20"/>
        </w:rPr>
        <w:t>,</w:t>
      </w:r>
      <w:r w:rsidR="00C072CE" w:rsidRPr="00C072CE">
        <w:rPr>
          <w:rFonts w:ascii="Arial" w:hAnsi="Arial"/>
          <w:b/>
          <w:bCs/>
          <w:sz w:val="20"/>
        </w:rPr>
        <w:t xml:space="preserve"> </w:t>
      </w:r>
      <w:r w:rsidR="00C072CE">
        <w:rPr>
          <w:rFonts w:ascii="Arial" w:hAnsi="Arial"/>
          <w:b/>
          <w:bCs/>
          <w:sz w:val="20"/>
        </w:rPr>
        <w:t>bietet d</w:t>
      </w:r>
      <w:r w:rsidR="00C072CE" w:rsidRPr="00C072CE">
        <w:rPr>
          <w:rFonts w:ascii="Arial" w:hAnsi="Arial"/>
          <w:b/>
          <w:bCs/>
          <w:sz w:val="20"/>
        </w:rPr>
        <w:t xml:space="preserve">ie ÖkoFEN Akademie </w:t>
      </w:r>
      <w:r w:rsidR="00C072CE">
        <w:rPr>
          <w:rFonts w:ascii="Arial" w:hAnsi="Arial"/>
          <w:b/>
          <w:bCs/>
          <w:sz w:val="20"/>
        </w:rPr>
        <w:t xml:space="preserve">2024 wieder </w:t>
      </w:r>
      <w:r w:rsidR="00C072CE" w:rsidRPr="00C072CE">
        <w:rPr>
          <w:rFonts w:ascii="Arial" w:hAnsi="Arial"/>
          <w:b/>
          <w:bCs/>
          <w:sz w:val="20"/>
        </w:rPr>
        <w:t xml:space="preserve">hochwertige Weiterbildungsangebote </w:t>
      </w:r>
      <w:r>
        <w:rPr>
          <w:rFonts w:ascii="Arial" w:hAnsi="Arial"/>
          <w:b/>
          <w:bCs/>
          <w:sz w:val="20"/>
        </w:rPr>
        <w:t xml:space="preserve">für Pelletheizsysteme und jetzt auch für die Wärmepumpe an. </w:t>
      </w:r>
      <w:r w:rsidR="00DD5A08">
        <w:rPr>
          <w:rFonts w:ascii="Arial" w:hAnsi="Arial"/>
          <w:b/>
          <w:bCs/>
          <w:sz w:val="20"/>
        </w:rPr>
        <w:t xml:space="preserve">Neben Ganztagesveranstaltungen vor Ort gibt es auch </w:t>
      </w:r>
      <w:r w:rsidR="00F4569D">
        <w:rPr>
          <w:rFonts w:ascii="Arial" w:hAnsi="Arial"/>
          <w:b/>
          <w:bCs/>
          <w:sz w:val="20"/>
        </w:rPr>
        <w:t>zahlreiche</w:t>
      </w:r>
      <w:r w:rsidR="00DD5A08">
        <w:rPr>
          <w:rFonts w:ascii="Arial" w:hAnsi="Arial"/>
          <w:b/>
          <w:bCs/>
          <w:sz w:val="20"/>
        </w:rPr>
        <w:t xml:space="preserve"> </w:t>
      </w:r>
      <w:r>
        <w:rPr>
          <w:rFonts w:ascii="Arial" w:hAnsi="Arial"/>
          <w:b/>
          <w:bCs/>
          <w:sz w:val="20"/>
        </w:rPr>
        <w:t xml:space="preserve">zeitsparende </w:t>
      </w:r>
      <w:r w:rsidR="00FD0667">
        <w:rPr>
          <w:rFonts w:ascii="Arial" w:hAnsi="Arial"/>
          <w:b/>
          <w:bCs/>
          <w:sz w:val="20"/>
        </w:rPr>
        <w:t>Online-</w:t>
      </w:r>
      <w:r w:rsidR="00DD5A08">
        <w:rPr>
          <w:rFonts w:ascii="Arial" w:hAnsi="Arial"/>
          <w:b/>
          <w:bCs/>
          <w:sz w:val="20"/>
        </w:rPr>
        <w:t>Webinare.</w:t>
      </w:r>
    </w:p>
    <w:p w14:paraId="1B1D0093" w14:textId="77777777" w:rsidR="00AC141C" w:rsidRDefault="00AC141C" w:rsidP="00AC141C">
      <w:pPr>
        <w:spacing w:line="360" w:lineRule="atLeast"/>
        <w:rPr>
          <w:rFonts w:ascii="Arial" w:hAnsi="Arial"/>
          <w:b/>
          <w:bCs/>
          <w:sz w:val="20"/>
        </w:rPr>
      </w:pPr>
    </w:p>
    <w:p w14:paraId="792D4885" w14:textId="4E4EAF8A" w:rsidR="00201C37" w:rsidRPr="00201C37" w:rsidRDefault="006B3199" w:rsidP="00201C37">
      <w:pPr>
        <w:spacing w:line="360" w:lineRule="atLeast"/>
        <w:rPr>
          <w:rFonts w:ascii="Arial" w:hAnsi="Arial"/>
          <w:sz w:val="20"/>
          <w:lang w:val="de-AT"/>
        </w:rPr>
      </w:pPr>
      <w:r w:rsidRPr="00761D0E">
        <w:rPr>
          <w:rFonts w:ascii="Arial" w:hAnsi="Arial"/>
          <w:i/>
          <w:sz w:val="20"/>
          <w:lang w:val="de-AT"/>
        </w:rPr>
        <w:t xml:space="preserve">Mickhausen, </w:t>
      </w:r>
      <w:r w:rsidR="00B435A5">
        <w:rPr>
          <w:rFonts w:ascii="Arial" w:hAnsi="Arial"/>
          <w:i/>
          <w:sz w:val="20"/>
          <w:lang w:val="de-AT"/>
        </w:rPr>
        <w:t>2</w:t>
      </w:r>
      <w:r w:rsidR="00A45C84">
        <w:rPr>
          <w:rFonts w:ascii="Arial" w:hAnsi="Arial"/>
          <w:i/>
          <w:sz w:val="20"/>
          <w:lang w:val="de-AT"/>
        </w:rPr>
        <w:t>6</w:t>
      </w:r>
      <w:r w:rsidRPr="00761D0E">
        <w:rPr>
          <w:rFonts w:ascii="Arial" w:hAnsi="Arial"/>
          <w:i/>
          <w:sz w:val="20"/>
          <w:lang w:val="de-AT"/>
        </w:rPr>
        <w:t xml:space="preserve">. </w:t>
      </w:r>
      <w:r w:rsidR="00B435A5">
        <w:rPr>
          <w:rFonts w:ascii="Arial" w:hAnsi="Arial"/>
          <w:i/>
          <w:sz w:val="20"/>
          <w:lang w:val="de-AT"/>
        </w:rPr>
        <w:t>Februar</w:t>
      </w:r>
      <w:r w:rsidRPr="00761D0E">
        <w:rPr>
          <w:rFonts w:ascii="Arial" w:hAnsi="Arial"/>
          <w:i/>
          <w:sz w:val="20"/>
          <w:lang w:val="de-AT"/>
        </w:rPr>
        <w:t xml:space="preserve"> 20</w:t>
      </w:r>
      <w:r w:rsidR="003A0B36">
        <w:rPr>
          <w:rFonts w:ascii="Arial" w:hAnsi="Arial"/>
          <w:i/>
          <w:sz w:val="20"/>
          <w:lang w:val="de-AT"/>
        </w:rPr>
        <w:t>2</w:t>
      </w:r>
      <w:r w:rsidR="00556401">
        <w:rPr>
          <w:rFonts w:ascii="Arial" w:hAnsi="Arial"/>
          <w:i/>
          <w:sz w:val="20"/>
          <w:lang w:val="de-AT"/>
        </w:rPr>
        <w:t>4</w:t>
      </w:r>
      <w:r w:rsidRPr="00761D0E">
        <w:rPr>
          <w:rFonts w:ascii="Arial" w:hAnsi="Arial"/>
          <w:i/>
          <w:sz w:val="20"/>
          <w:lang w:val="de-AT"/>
        </w:rPr>
        <w:t xml:space="preserve"> (prc) </w:t>
      </w:r>
      <w:r>
        <w:rPr>
          <w:rFonts w:ascii="Arial" w:hAnsi="Arial"/>
          <w:sz w:val="20"/>
          <w:lang w:val="de-AT"/>
        </w:rPr>
        <w:t>–</w:t>
      </w:r>
      <w:r w:rsidR="003810F9">
        <w:rPr>
          <w:rFonts w:ascii="Arial" w:hAnsi="Arial"/>
          <w:sz w:val="20"/>
          <w:lang w:val="de-AT"/>
        </w:rPr>
        <w:t xml:space="preserve"> </w:t>
      </w:r>
      <w:r w:rsidR="00201C37" w:rsidRPr="00201C37">
        <w:rPr>
          <w:rFonts w:ascii="Arial" w:hAnsi="Arial"/>
          <w:sz w:val="20"/>
          <w:lang w:val="de-AT"/>
        </w:rPr>
        <w:t>Das neue Gebäudeenergiegesetz, das seit 01.01.2024 in Kraft ist, schreibt vor, dass schrittweise alle neuen Heizungen einen Anteil von mindestens 65 % erneuerbarer Energie vorweisen müssen. Pellets gelten neben weiteren Alternativen wie der Wärmepumpe als wichtige Erfüllungsoption, um diesen Wert zu erreichen. Mit seinen innovativen Pelletheizungen und der neuen, smarten Wärmepumpe bietet ÖkoFEN</w:t>
      </w:r>
      <w:r w:rsidR="00B435A5">
        <w:rPr>
          <w:rFonts w:ascii="Arial" w:hAnsi="Arial"/>
          <w:sz w:val="20"/>
          <w:lang w:val="de-AT"/>
        </w:rPr>
        <w:t xml:space="preserve">, Europas Spezialist für richtig grüne Wärme, </w:t>
      </w:r>
      <w:r w:rsidR="00201C37" w:rsidRPr="00201C37">
        <w:rPr>
          <w:rFonts w:ascii="Arial" w:hAnsi="Arial"/>
          <w:sz w:val="20"/>
          <w:lang w:val="de-AT"/>
        </w:rPr>
        <w:t>in beiden Segmenten umweltfreundliche und zukunftssichere Lösungen an.</w:t>
      </w:r>
    </w:p>
    <w:p w14:paraId="59441D56" w14:textId="77777777" w:rsidR="00201C37" w:rsidRPr="00201C37" w:rsidRDefault="00201C37" w:rsidP="00201C37">
      <w:pPr>
        <w:spacing w:line="360" w:lineRule="atLeast"/>
        <w:rPr>
          <w:rFonts w:ascii="Arial" w:hAnsi="Arial"/>
          <w:sz w:val="20"/>
          <w:lang w:val="de-AT"/>
        </w:rPr>
      </w:pPr>
    </w:p>
    <w:p w14:paraId="274F2126" w14:textId="30767F8E" w:rsidR="00201C37" w:rsidRPr="00201C37" w:rsidRDefault="00201C37" w:rsidP="00201C37">
      <w:pPr>
        <w:spacing w:line="360" w:lineRule="atLeast"/>
        <w:rPr>
          <w:rFonts w:ascii="Arial" w:hAnsi="Arial"/>
          <w:sz w:val="20"/>
          <w:lang w:val="de-AT"/>
        </w:rPr>
      </w:pPr>
      <w:r w:rsidRPr="00201C37">
        <w:rPr>
          <w:rFonts w:ascii="Arial" w:hAnsi="Arial"/>
          <w:sz w:val="20"/>
          <w:lang w:val="de-AT"/>
        </w:rPr>
        <w:t xml:space="preserve">Um den Kunden eine kompetente Beratung, Planung und Umsetzung zu gewährleisten, sind fundierte Informationen aus </w:t>
      </w:r>
      <w:r w:rsidRPr="00201C37">
        <w:rPr>
          <w:rFonts w:ascii="Arial" w:hAnsi="Arial"/>
          <w:sz w:val="20"/>
          <w:lang w:val="de-AT"/>
        </w:rPr>
        <w:lastRenderedPageBreak/>
        <w:t xml:space="preserve">erster Hand unerlässlich. Geschulte Mitarbeiter </w:t>
      </w:r>
      <w:r w:rsidR="00B435A5">
        <w:rPr>
          <w:rFonts w:ascii="Arial" w:hAnsi="Arial"/>
          <w:sz w:val="20"/>
          <w:lang w:val="de-AT"/>
        </w:rPr>
        <w:t>installieren</w:t>
      </w:r>
      <w:r w:rsidRPr="00201C37">
        <w:rPr>
          <w:rFonts w:ascii="Arial" w:hAnsi="Arial"/>
          <w:sz w:val="20"/>
          <w:lang w:val="de-AT"/>
        </w:rPr>
        <w:t xml:space="preserve"> </w:t>
      </w:r>
      <w:r w:rsidR="00B435A5">
        <w:rPr>
          <w:rFonts w:ascii="Arial" w:hAnsi="Arial"/>
          <w:sz w:val="20"/>
          <w:lang w:val="de-AT"/>
        </w:rPr>
        <w:t>Pelletkessel und Wärmepumpen</w:t>
      </w:r>
      <w:r w:rsidRPr="00201C37">
        <w:rPr>
          <w:rFonts w:ascii="Arial" w:hAnsi="Arial"/>
          <w:sz w:val="20"/>
          <w:lang w:val="de-AT"/>
        </w:rPr>
        <w:t xml:space="preserve"> routiniert</w:t>
      </w:r>
      <w:r w:rsidR="00B435A5">
        <w:rPr>
          <w:rFonts w:ascii="Arial" w:hAnsi="Arial"/>
          <w:sz w:val="20"/>
          <w:lang w:val="de-AT"/>
        </w:rPr>
        <w:t xml:space="preserve"> und</w:t>
      </w:r>
      <w:r w:rsidRPr="00201C37">
        <w:rPr>
          <w:rFonts w:ascii="Arial" w:hAnsi="Arial"/>
          <w:sz w:val="20"/>
          <w:lang w:val="de-AT"/>
        </w:rPr>
        <w:t xml:space="preserve"> schnell. Sie wissen, welche Maßnahmen erforderlich sind, sparen Zeit und treten beim Kunden professionell auf. Hochwertige Fortbildungsmöglichkeiten sind besonders gefragt, um eine erfolgreiche Umsetzung im Detail gewährleisten zu können.</w:t>
      </w:r>
    </w:p>
    <w:p w14:paraId="21B7832D" w14:textId="77777777" w:rsidR="00201C37" w:rsidRPr="00201C37" w:rsidRDefault="00201C37" w:rsidP="00201C37">
      <w:pPr>
        <w:spacing w:line="360" w:lineRule="atLeast"/>
        <w:rPr>
          <w:rFonts w:ascii="Arial" w:hAnsi="Arial"/>
          <w:sz w:val="20"/>
          <w:lang w:val="de-AT"/>
        </w:rPr>
      </w:pPr>
    </w:p>
    <w:p w14:paraId="1CA1BE69" w14:textId="21DF1605" w:rsidR="008B20DD" w:rsidRPr="008B20DD" w:rsidRDefault="008B20DD" w:rsidP="008B20DD">
      <w:pPr>
        <w:spacing w:line="360" w:lineRule="atLeast"/>
        <w:rPr>
          <w:rFonts w:ascii="Arial" w:hAnsi="Arial"/>
          <w:sz w:val="20"/>
          <w:lang w:val="de-AT"/>
        </w:rPr>
      </w:pPr>
      <w:r>
        <w:rPr>
          <w:rFonts w:ascii="Arial" w:hAnsi="Arial"/>
          <w:sz w:val="20"/>
          <w:lang w:val="de-AT"/>
        </w:rPr>
        <w:t xml:space="preserve">Die </w:t>
      </w:r>
      <w:r w:rsidRPr="008B20DD">
        <w:rPr>
          <w:rFonts w:ascii="Arial" w:hAnsi="Arial"/>
          <w:sz w:val="20"/>
          <w:lang w:val="de-AT"/>
        </w:rPr>
        <w:t xml:space="preserve">ÖkoFEN </w:t>
      </w:r>
      <w:r>
        <w:rPr>
          <w:rFonts w:ascii="Arial" w:hAnsi="Arial"/>
          <w:sz w:val="20"/>
          <w:lang w:val="de-AT"/>
        </w:rPr>
        <w:t xml:space="preserve">Akademie </w:t>
      </w:r>
      <w:r w:rsidRPr="008B20DD">
        <w:rPr>
          <w:rFonts w:ascii="Arial" w:hAnsi="Arial"/>
          <w:sz w:val="20"/>
          <w:lang w:val="de-AT"/>
        </w:rPr>
        <w:t xml:space="preserve">bietet </w:t>
      </w:r>
      <w:r w:rsidR="003D3FF6">
        <w:rPr>
          <w:rFonts w:ascii="Arial" w:hAnsi="Arial"/>
          <w:sz w:val="20"/>
          <w:lang w:val="de-AT"/>
        </w:rPr>
        <w:t>in</w:t>
      </w:r>
      <w:r w:rsidR="003D3FF6" w:rsidRPr="003D3FF6">
        <w:rPr>
          <w:rFonts w:ascii="Arial" w:hAnsi="Arial"/>
          <w:sz w:val="20"/>
          <w:lang w:val="de-AT"/>
        </w:rPr>
        <w:t xml:space="preserve"> </w:t>
      </w:r>
      <w:r w:rsidR="003D3FF6">
        <w:rPr>
          <w:rFonts w:ascii="Arial" w:hAnsi="Arial"/>
          <w:sz w:val="20"/>
          <w:lang w:val="de-AT"/>
        </w:rPr>
        <w:t xml:space="preserve">ihrer </w:t>
      </w:r>
      <w:r w:rsidR="003D3FF6" w:rsidRPr="003D3FF6">
        <w:rPr>
          <w:rFonts w:ascii="Arial" w:hAnsi="Arial"/>
          <w:sz w:val="20"/>
          <w:lang w:val="de-AT"/>
        </w:rPr>
        <w:t>Deutschlandzentrale, sowie an 13 weiteren Standorten bundesweit ein breites Spektrum an professionellen Weiterbildungsangeboten</w:t>
      </w:r>
      <w:r w:rsidR="003D3FF6">
        <w:rPr>
          <w:rFonts w:ascii="Arial" w:hAnsi="Arial"/>
          <w:sz w:val="20"/>
          <w:lang w:val="de-AT"/>
        </w:rPr>
        <w:t xml:space="preserve"> </w:t>
      </w:r>
      <w:r w:rsidRPr="008B20DD">
        <w:rPr>
          <w:rFonts w:ascii="Arial" w:hAnsi="Arial"/>
          <w:sz w:val="20"/>
          <w:lang w:val="de-AT"/>
        </w:rPr>
        <w:t>für Fachhandwerker in den Bereichen Heizung, Sanitär und Klima an.</w:t>
      </w:r>
    </w:p>
    <w:p w14:paraId="752BEB94" w14:textId="2F62B3D8" w:rsidR="00A5538F" w:rsidRDefault="00A5538F" w:rsidP="00997D0E">
      <w:pPr>
        <w:spacing w:line="360" w:lineRule="atLeast"/>
        <w:rPr>
          <w:rFonts w:ascii="Arial" w:hAnsi="Arial"/>
          <w:sz w:val="20"/>
          <w:lang w:val="de-AT"/>
        </w:rPr>
      </w:pPr>
    </w:p>
    <w:p w14:paraId="35D1C59D" w14:textId="3AE5B022" w:rsidR="00201C37" w:rsidRPr="00201C37" w:rsidRDefault="00201C37" w:rsidP="00997D0E">
      <w:pPr>
        <w:spacing w:line="360" w:lineRule="atLeast"/>
        <w:rPr>
          <w:rFonts w:ascii="Arial" w:hAnsi="Arial"/>
          <w:b/>
          <w:bCs/>
          <w:sz w:val="20"/>
          <w:lang w:val="de-AT"/>
        </w:rPr>
      </w:pPr>
      <w:r w:rsidRPr="00201C37">
        <w:rPr>
          <w:rFonts w:ascii="Arial" w:hAnsi="Arial"/>
          <w:b/>
          <w:bCs/>
          <w:sz w:val="20"/>
          <w:lang w:val="de-AT"/>
        </w:rPr>
        <w:t>Praxisschulungen vor Ort</w:t>
      </w:r>
    </w:p>
    <w:p w14:paraId="79F7C277" w14:textId="77777777" w:rsidR="00201C37" w:rsidRDefault="00201C37" w:rsidP="00997D0E">
      <w:pPr>
        <w:spacing w:line="360" w:lineRule="atLeast"/>
        <w:rPr>
          <w:rFonts w:ascii="Arial" w:hAnsi="Arial"/>
          <w:sz w:val="20"/>
          <w:lang w:val="de-AT"/>
        </w:rPr>
      </w:pPr>
    </w:p>
    <w:p w14:paraId="71842BF5" w14:textId="14B627CC" w:rsidR="003D3FF6" w:rsidRPr="00201C37" w:rsidRDefault="003D3FF6" w:rsidP="003D3FF6">
      <w:pPr>
        <w:spacing w:line="360" w:lineRule="atLeast"/>
        <w:rPr>
          <w:rFonts w:ascii="Arial" w:hAnsi="Arial"/>
          <w:sz w:val="20"/>
          <w:lang w:val="de-AT"/>
        </w:rPr>
      </w:pPr>
      <w:r w:rsidRPr="003D3FF6">
        <w:rPr>
          <w:rFonts w:ascii="Arial" w:hAnsi="Arial"/>
          <w:sz w:val="20"/>
        </w:rPr>
        <w:t>Auch im Jahr 202</w:t>
      </w:r>
      <w:r>
        <w:rPr>
          <w:rFonts w:ascii="Arial" w:hAnsi="Arial"/>
          <w:sz w:val="20"/>
        </w:rPr>
        <w:t>4</w:t>
      </w:r>
      <w:r w:rsidRPr="003D3FF6">
        <w:rPr>
          <w:rFonts w:ascii="Arial" w:hAnsi="Arial"/>
          <w:sz w:val="20"/>
        </w:rPr>
        <w:t xml:space="preserve"> finden wieder zahlreiche Tagesveranstaltungen statt. Diese werden vor Ort von erfahrenen Schulungsexperten geleitet. </w:t>
      </w:r>
      <w:r>
        <w:rPr>
          <w:rFonts w:ascii="Arial" w:hAnsi="Arial"/>
          <w:sz w:val="20"/>
          <w:lang w:val="de-AT"/>
        </w:rPr>
        <w:t xml:space="preserve">Sie vermitteln fundierte </w:t>
      </w:r>
      <w:r w:rsidRPr="001838A6">
        <w:rPr>
          <w:rFonts w:ascii="Arial" w:hAnsi="Arial"/>
          <w:sz w:val="20"/>
          <w:lang w:val="de-AT"/>
        </w:rPr>
        <w:t>Einblicke</w:t>
      </w:r>
      <w:r>
        <w:rPr>
          <w:rFonts w:ascii="Arial" w:hAnsi="Arial"/>
          <w:sz w:val="20"/>
          <w:lang w:val="de-AT"/>
        </w:rPr>
        <w:t xml:space="preserve"> in die innovative ÖkoFEN Technik und Support-Tools, zur Einbringung und Montage von Pelletheizungen </w:t>
      </w:r>
      <w:r w:rsidR="00B435A5">
        <w:rPr>
          <w:rFonts w:ascii="Arial" w:hAnsi="Arial"/>
          <w:sz w:val="20"/>
          <w:lang w:val="de-AT"/>
        </w:rPr>
        <w:t xml:space="preserve">und Wärmepumpen </w:t>
      </w:r>
      <w:r>
        <w:rPr>
          <w:rFonts w:ascii="Arial" w:hAnsi="Arial"/>
          <w:sz w:val="20"/>
          <w:lang w:val="de-AT"/>
        </w:rPr>
        <w:t>sowie deren Regelung, Hydraulik und Wartung.</w:t>
      </w:r>
      <w:r w:rsidR="00201C37">
        <w:rPr>
          <w:rFonts w:ascii="Arial" w:hAnsi="Arial"/>
          <w:sz w:val="20"/>
          <w:lang w:val="de-AT"/>
        </w:rPr>
        <w:t xml:space="preserve"> </w:t>
      </w:r>
      <w:r>
        <w:rPr>
          <w:rFonts w:ascii="Arial" w:hAnsi="Arial"/>
          <w:sz w:val="20"/>
        </w:rPr>
        <w:t xml:space="preserve">Neu im Programm sind Basis- und Expertenschulungen zur </w:t>
      </w:r>
      <w:r w:rsidRPr="007343F0">
        <w:rPr>
          <w:rFonts w:ascii="Arial" w:hAnsi="Arial"/>
          <w:sz w:val="20"/>
          <w:lang w:val="de-AT"/>
        </w:rPr>
        <w:t>GreenFOX</w:t>
      </w:r>
      <w:r w:rsidRPr="003B4923">
        <w:rPr>
          <w:rFonts w:ascii="Arial" w:hAnsi="Arial"/>
          <w:sz w:val="20"/>
          <w:vertAlign w:val="superscript"/>
          <w:lang w:val="de-AT"/>
        </w:rPr>
        <w:t>®</w:t>
      </w:r>
      <w:r w:rsidRPr="007343F0">
        <w:rPr>
          <w:rFonts w:ascii="Arial" w:hAnsi="Arial"/>
          <w:sz w:val="20"/>
          <w:lang w:val="de-AT"/>
        </w:rPr>
        <w:t xml:space="preserve"> Wärmepumpe</w:t>
      </w:r>
      <w:r>
        <w:rPr>
          <w:rFonts w:ascii="Arial" w:hAnsi="Arial"/>
          <w:sz w:val="20"/>
          <w:lang w:val="de-AT"/>
        </w:rPr>
        <w:t xml:space="preserve">. Diese vermitteln das </w:t>
      </w:r>
      <w:r w:rsidRPr="003D3FF6">
        <w:rPr>
          <w:rFonts w:ascii="Arial" w:hAnsi="Arial"/>
          <w:sz w:val="20"/>
          <w:lang w:val="de-AT"/>
        </w:rPr>
        <w:t>nötige Wissen und Verständnis zu den Grundlagen einer Luft-Wasser-Wärmepumpe</w:t>
      </w:r>
      <w:r>
        <w:rPr>
          <w:rFonts w:ascii="Arial" w:hAnsi="Arial"/>
          <w:sz w:val="20"/>
          <w:lang w:val="de-AT"/>
        </w:rPr>
        <w:t xml:space="preserve"> sowie ein </w:t>
      </w:r>
      <w:r w:rsidRPr="003D3FF6">
        <w:rPr>
          <w:rFonts w:ascii="Arial" w:hAnsi="Arial"/>
          <w:sz w:val="20"/>
          <w:lang w:val="de-AT"/>
        </w:rPr>
        <w:t xml:space="preserve">tieferes Know-How </w:t>
      </w:r>
      <w:r>
        <w:rPr>
          <w:rFonts w:ascii="Arial" w:hAnsi="Arial"/>
          <w:sz w:val="20"/>
          <w:lang w:val="de-AT"/>
        </w:rPr>
        <w:t>zur</w:t>
      </w:r>
      <w:r w:rsidRPr="003D3FF6">
        <w:rPr>
          <w:rFonts w:ascii="Arial" w:hAnsi="Arial"/>
          <w:sz w:val="20"/>
          <w:lang w:val="de-AT"/>
        </w:rPr>
        <w:t xml:space="preserve"> Systemtechnik</w:t>
      </w:r>
      <w:r>
        <w:rPr>
          <w:rFonts w:ascii="Arial" w:hAnsi="Arial"/>
          <w:sz w:val="20"/>
          <w:lang w:val="de-AT"/>
        </w:rPr>
        <w:t>.</w:t>
      </w:r>
    </w:p>
    <w:p w14:paraId="4FE4D3C8" w14:textId="189D8A48" w:rsidR="00987B3F" w:rsidRDefault="00987B3F" w:rsidP="00ED0A8F">
      <w:pPr>
        <w:spacing w:line="360" w:lineRule="atLeast"/>
        <w:rPr>
          <w:rFonts w:ascii="Arial" w:hAnsi="Arial"/>
          <w:sz w:val="20"/>
          <w:lang w:val="de-AT"/>
        </w:rPr>
      </w:pPr>
    </w:p>
    <w:p w14:paraId="6ECEB1D6" w14:textId="008250FF" w:rsidR="00987B3F" w:rsidRDefault="00987B3F" w:rsidP="00ED0A8F">
      <w:pPr>
        <w:spacing w:line="360" w:lineRule="atLeast"/>
        <w:rPr>
          <w:rFonts w:ascii="Arial" w:hAnsi="Arial"/>
          <w:sz w:val="20"/>
          <w:lang w:val="de-AT"/>
        </w:rPr>
      </w:pPr>
      <w:r w:rsidRPr="00F66448">
        <w:rPr>
          <w:rFonts w:ascii="Arial" w:hAnsi="Arial"/>
          <w:sz w:val="20"/>
          <w:lang w:val="de-AT"/>
        </w:rPr>
        <w:t xml:space="preserve">Das </w:t>
      </w:r>
      <w:r>
        <w:rPr>
          <w:rFonts w:ascii="Arial" w:hAnsi="Arial"/>
          <w:sz w:val="20"/>
          <w:lang w:val="de-AT"/>
        </w:rPr>
        <w:t xml:space="preserve">aktuelle </w:t>
      </w:r>
      <w:r w:rsidRPr="00F66448">
        <w:rPr>
          <w:rFonts w:ascii="Arial" w:hAnsi="Arial"/>
          <w:sz w:val="20"/>
          <w:lang w:val="de-AT"/>
        </w:rPr>
        <w:t xml:space="preserve">Schulungsprogramm </w:t>
      </w:r>
      <w:r>
        <w:rPr>
          <w:rFonts w:ascii="Arial" w:hAnsi="Arial"/>
          <w:sz w:val="20"/>
          <w:lang w:val="de-AT"/>
        </w:rPr>
        <w:t xml:space="preserve">ist zu finden </w:t>
      </w:r>
      <w:r w:rsidRPr="00F66448">
        <w:rPr>
          <w:rFonts w:ascii="Arial" w:hAnsi="Arial"/>
          <w:sz w:val="20"/>
          <w:lang w:val="de-AT"/>
        </w:rPr>
        <w:t xml:space="preserve">unter </w:t>
      </w:r>
      <w:hyperlink r:id="rId8" w:history="1">
        <w:r w:rsidR="003D3FF6" w:rsidRPr="004956C6">
          <w:rPr>
            <w:rStyle w:val="Hyperlink"/>
            <w:rFonts w:ascii="Arial" w:hAnsi="Arial" w:cs="Arial"/>
            <w:sz w:val="20"/>
            <w:lang w:val="de-AT"/>
          </w:rPr>
          <w:t>www.oekofen.com/de-de/oekofen-akademie/</w:t>
        </w:r>
      </w:hyperlink>
    </w:p>
    <w:p w14:paraId="2C33C650" w14:textId="77777777" w:rsidR="00ED0A8F" w:rsidRDefault="00ED0A8F" w:rsidP="00ED0A8F">
      <w:pPr>
        <w:spacing w:line="360" w:lineRule="atLeast"/>
        <w:rPr>
          <w:rFonts w:ascii="Arial" w:hAnsi="Arial"/>
          <w:sz w:val="20"/>
          <w:lang w:val="de-AT"/>
        </w:rPr>
      </w:pPr>
    </w:p>
    <w:p w14:paraId="273259C4" w14:textId="52FC3274" w:rsidR="00AE19D4" w:rsidRPr="003C1FC1" w:rsidRDefault="008328B6" w:rsidP="00AE19D4">
      <w:pPr>
        <w:spacing w:line="360" w:lineRule="atLeast"/>
        <w:rPr>
          <w:rFonts w:ascii="Arial" w:hAnsi="Arial"/>
          <w:b/>
          <w:bCs/>
          <w:sz w:val="20"/>
          <w:lang w:val="de-AT"/>
        </w:rPr>
      </w:pPr>
      <w:r>
        <w:rPr>
          <w:rFonts w:ascii="Arial" w:hAnsi="Arial"/>
          <w:b/>
          <w:bCs/>
          <w:sz w:val="20"/>
          <w:lang w:val="de-AT"/>
        </w:rPr>
        <w:t>Online-Schulungen 202</w:t>
      </w:r>
      <w:r w:rsidR="003D3FF6">
        <w:rPr>
          <w:rFonts w:ascii="Arial" w:hAnsi="Arial"/>
          <w:b/>
          <w:bCs/>
          <w:sz w:val="20"/>
          <w:lang w:val="de-AT"/>
        </w:rPr>
        <w:t>4</w:t>
      </w:r>
    </w:p>
    <w:p w14:paraId="51AA741E" w14:textId="77777777" w:rsidR="00AE19D4" w:rsidRDefault="00AE19D4" w:rsidP="00AE19D4">
      <w:pPr>
        <w:spacing w:line="360" w:lineRule="atLeast"/>
        <w:rPr>
          <w:rFonts w:ascii="Arial" w:hAnsi="Arial"/>
          <w:sz w:val="20"/>
          <w:lang w:val="de-AT"/>
        </w:rPr>
      </w:pPr>
    </w:p>
    <w:p w14:paraId="4F6733A8" w14:textId="54286C00" w:rsidR="00AE19D4" w:rsidRDefault="00556401" w:rsidP="00AE19D4">
      <w:pPr>
        <w:spacing w:line="360" w:lineRule="atLeast"/>
        <w:rPr>
          <w:rFonts w:ascii="Arial" w:hAnsi="Arial"/>
          <w:sz w:val="20"/>
          <w:lang w:val="de-AT"/>
        </w:rPr>
      </w:pPr>
      <w:r w:rsidRPr="00556401">
        <w:rPr>
          <w:rFonts w:ascii="Arial" w:hAnsi="Arial"/>
          <w:sz w:val="20"/>
          <w:lang w:val="de-AT"/>
        </w:rPr>
        <w:t>Um auch Fachhandwerkern, die nicht persönlich an Seminaren teilnehmen können</w:t>
      </w:r>
      <w:r>
        <w:rPr>
          <w:rFonts w:ascii="Arial" w:hAnsi="Arial"/>
          <w:sz w:val="20"/>
          <w:lang w:val="de-AT"/>
        </w:rPr>
        <w:t>,</w:t>
      </w:r>
      <w:r w:rsidRPr="00556401">
        <w:rPr>
          <w:rFonts w:ascii="Arial" w:hAnsi="Arial"/>
          <w:sz w:val="20"/>
          <w:lang w:val="de-AT"/>
        </w:rPr>
        <w:t xml:space="preserve"> kurz und prägnant </w:t>
      </w:r>
      <w:r>
        <w:rPr>
          <w:rFonts w:ascii="Arial" w:hAnsi="Arial"/>
          <w:sz w:val="20"/>
          <w:lang w:val="de-AT"/>
        </w:rPr>
        <w:t xml:space="preserve">wichtige Kenntnisse </w:t>
      </w:r>
      <w:r w:rsidRPr="00556401">
        <w:rPr>
          <w:rFonts w:ascii="Arial" w:hAnsi="Arial"/>
          <w:sz w:val="20"/>
          <w:lang w:val="de-AT"/>
        </w:rPr>
        <w:t xml:space="preserve">über </w:t>
      </w:r>
      <w:r w:rsidRPr="00556401">
        <w:rPr>
          <w:rFonts w:ascii="Arial" w:hAnsi="Arial"/>
          <w:sz w:val="20"/>
          <w:lang w:val="de-AT"/>
        </w:rPr>
        <w:lastRenderedPageBreak/>
        <w:t xml:space="preserve">das Heizen mit </w:t>
      </w:r>
      <w:r>
        <w:rPr>
          <w:rFonts w:ascii="Arial" w:hAnsi="Arial"/>
          <w:sz w:val="20"/>
          <w:lang w:val="de-AT"/>
        </w:rPr>
        <w:t>richtig grüner Wärme</w:t>
      </w:r>
      <w:r w:rsidRPr="00556401">
        <w:rPr>
          <w:rFonts w:ascii="Arial" w:hAnsi="Arial"/>
          <w:sz w:val="20"/>
          <w:lang w:val="de-AT"/>
        </w:rPr>
        <w:t xml:space="preserve"> zu vermitteln, setzt ÖkoFEN auch im Jahr 202</w:t>
      </w:r>
      <w:r>
        <w:rPr>
          <w:rFonts w:ascii="Arial" w:hAnsi="Arial"/>
          <w:sz w:val="20"/>
          <w:lang w:val="de-AT"/>
        </w:rPr>
        <w:t>4</w:t>
      </w:r>
      <w:r w:rsidRPr="00556401">
        <w:rPr>
          <w:rFonts w:ascii="Arial" w:hAnsi="Arial"/>
          <w:sz w:val="20"/>
          <w:lang w:val="de-AT"/>
        </w:rPr>
        <w:t xml:space="preserve"> die bewährten kostenlosen Webinare fort.</w:t>
      </w:r>
      <w:r>
        <w:rPr>
          <w:rFonts w:ascii="Arial" w:hAnsi="Arial"/>
          <w:sz w:val="20"/>
          <w:lang w:val="de-AT"/>
        </w:rPr>
        <w:t xml:space="preserve"> </w:t>
      </w:r>
      <w:r w:rsidR="00AE19D4" w:rsidRPr="00F66448">
        <w:rPr>
          <w:rFonts w:ascii="Arial" w:hAnsi="Arial"/>
          <w:sz w:val="20"/>
          <w:lang w:val="de-AT"/>
        </w:rPr>
        <w:t>Die Online-Schulungen sind besonders zeitsparend gestaltet</w:t>
      </w:r>
      <w:r w:rsidR="00AE19D4">
        <w:rPr>
          <w:rFonts w:ascii="Arial" w:hAnsi="Arial"/>
          <w:sz w:val="20"/>
          <w:lang w:val="de-AT"/>
        </w:rPr>
        <w:t xml:space="preserve"> und finden </w:t>
      </w:r>
      <w:r>
        <w:rPr>
          <w:rFonts w:ascii="Arial" w:hAnsi="Arial"/>
          <w:sz w:val="20"/>
          <w:lang w:val="de-AT"/>
        </w:rPr>
        <w:t xml:space="preserve">wie gewohnt </w:t>
      </w:r>
      <w:r w:rsidR="00AE19D4">
        <w:rPr>
          <w:rFonts w:ascii="Arial" w:hAnsi="Arial"/>
          <w:sz w:val="20"/>
          <w:lang w:val="de-AT"/>
        </w:rPr>
        <w:t xml:space="preserve">teils zum Feierabend und teils </w:t>
      </w:r>
      <w:r w:rsidR="00201C37">
        <w:rPr>
          <w:rFonts w:ascii="Arial" w:hAnsi="Arial"/>
          <w:sz w:val="20"/>
          <w:lang w:val="de-AT"/>
        </w:rPr>
        <w:t>vormittags</w:t>
      </w:r>
      <w:r w:rsidR="00AE19D4">
        <w:rPr>
          <w:rFonts w:ascii="Arial" w:hAnsi="Arial"/>
          <w:sz w:val="20"/>
          <w:lang w:val="de-AT"/>
        </w:rPr>
        <w:t xml:space="preserve"> statt. </w:t>
      </w:r>
      <w:r w:rsidR="00987B3F">
        <w:rPr>
          <w:rFonts w:ascii="Arial" w:hAnsi="Arial"/>
          <w:sz w:val="20"/>
          <w:lang w:val="de-AT"/>
        </w:rPr>
        <w:t xml:space="preserve">Die Termine </w:t>
      </w:r>
      <w:r w:rsidR="00AE19D4">
        <w:rPr>
          <w:rFonts w:ascii="Arial" w:hAnsi="Arial"/>
          <w:sz w:val="20"/>
          <w:lang w:val="de-AT"/>
        </w:rPr>
        <w:t xml:space="preserve">sowie die Anmeldelinks zur Teilnahme stehen online zur Verfügung unter </w:t>
      </w:r>
      <w:hyperlink r:id="rId9" w:history="1">
        <w:r w:rsidR="00AE19D4" w:rsidRPr="00835D2E">
          <w:rPr>
            <w:rStyle w:val="Hyperlink"/>
            <w:rFonts w:ascii="Arial" w:hAnsi="Arial" w:cs="Arial"/>
            <w:sz w:val="20"/>
            <w:lang w:val="de-AT"/>
          </w:rPr>
          <w:t>www.oekofen.com/de-de/online_schulungen/</w:t>
        </w:r>
      </w:hyperlink>
    </w:p>
    <w:p w14:paraId="45359D01" w14:textId="73E7A37A" w:rsidR="00AE19D4" w:rsidRDefault="00AE19D4" w:rsidP="00AE19D4">
      <w:pPr>
        <w:spacing w:line="360" w:lineRule="atLeast"/>
        <w:rPr>
          <w:rFonts w:ascii="Arial" w:hAnsi="Arial"/>
          <w:sz w:val="20"/>
          <w:lang w:val="de-AT"/>
        </w:rPr>
      </w:pPr>
    </w:p>
    <w:p w14:paraId="343C2C7E" w14:textId="65C2ECF4" w:rsidR="006B3199" w:rsidRDefault="006B3199" w:rsidP="006B3199">
      <w:pPr>
        <w:pStyle w:val="StandardWeb"/>
        <w:spacing w:before="0" w:beforeAutospacing="0" w:after="0" w:afterAutospacing="0" w:line="360" w:lineRule="atLeast"/>
        <w:rPr>
          <w:rFonts w:ascii="Arial" w:hAnsi="Arial" w:cs="Arial"/>
          <w:b/>
          <w:sz w:val="20"/>
          <w:szCs w:val="20"/>
        </w:rPr>
      </w:pPr>
      <w:r>
        <w:rPr>
          <w:rFonts w:ascii="Arial" w:hAnsi="Arial"/>
          <w:sz w:val="20"/>
          <w:lang w:val="de-AT"/>
        </w:rPr>
        <w:t>Weitere Informationen unter www.oekofen.de.</w:t>
      </w:r>
    </w:p>
    <w:p w14:paraId="4134FE56" w14:textId="5039040A" w:rsidR="00224D5A" w:rsidRDefault="00224D5A">
      <w:pPr>
        <w:rPr>
          <w:rFonts w:ascii="Arial" w:hAnsi="Arial"/>
          <w:sz w:val="20"/>
          <w:lang w:val="de-AT"/>
        </w:rPr>
      </w:pPr>
      <w:r>
        <w:rPr>
          <w:rFonts w:ascii="Arial" w:hAnsi="Arial"/>
          <w:sz w:val="20"/>
          <w:lang w:val="de-AT"/>
        </w:rPr>
        <w:br w:type="page"/>
      </w:r>
    </w:p>
    <w:p w14:paraId="3EBF8791" w14:textId="77777777" w:rsidR="00DA1AC2" w:rsidRPr="007343F0" w:rsidRDefault="00DA1AC2" w:rsidP="00DA1AC2">
      <w:pPr>
        <w:spacing w:line="360" w:lineRule="atLeast"/>
        <w:rPr>
          <w:rFonts w:ascii="Arial" w:hAnsi="Arial"/>
          <w:b/>
          <w:bCs/>
          <w:sz w:val="20"/>
        </w:rPr>
      </w:pPr>
      <w:r w:rsidRPr="007343F0">
        <w:rPr>
          <w:rFonts w:ascii="Arial" w:hAnsi="Arial"/>
          <w:b/>
          <w:bCs/>
          <w:sz w:val="20"/>
        </w:rPr>
        <w:lastRenderedPageBreak/>
        <w:t>Über ÖkoFEN</w:t>
      </w:r>
    </w:p>
    <w:p w14:paraId="54C0A49C" w14:textId="77777777" w:rsidR="00DA1AC2" w:rsidRPr="007343F0" w:rsidRDefault="00DA1AC2" w:rsidP="00DA1AC2">
      <w:pPr>
        <w:spacing w:line="360" w:lineRule="atLeast"/>
        <w:rPr>
          <w:rFonts w:ascii="Arial" w:hAnsi="Arial"/>
          <w:sz w:val="20"/>
        </w:rPr>
      </w:pPr>
    </w:p>
    <w:p w14:paraId="7D77D3D4" w14:textId="77777777" w:rsidR="00DA1AC2" w:rsidRPr="007343F0" w:rsidRDefault="00DA1AC2" w:rsidP="00DA1AC2">
      <w:pPr>
        <w:spacing w:line="360" w:lineRule="atLeast"/>
        <w:rPr>
          <w:rFonts w:ascii="Arial" w:hAnsi="Arial"/>
          <w:sz w:val="20"/>
        </w:rPr>
      </w:pPr>
      <w:r w:rsidRPr="007343F0">
        <w:rPr>
          <w:rFonts w:ascii="Arial" w:hAnsi="Arial"/>
          <w:sz w:val="20"/>
        </w:rPr>
        <w:t xml:space="preserve">ÖkoFEN ist Europas Spezialist für </w:t>
      </w:r>
      <w:r>
        <w:rPr>
          <w:rFonts w:ascii="Arial" w:hAnsi="Arial"/>
          <w:sz w:val="20"/>
        </w:rPr>
        <w:t>richtig grüne Wärme</w:t>
      </w:r>
      <w:r w:rsidRPr="007343F0">
        <w:rPr>
          <w:rFonts w:ascii="Arial" w:hAnsi="Arial"/>
          <w:sz w:val="20"/>
        </w:rPr>
        <w:t>. Das familiengeführte Unternehmen beschäftigt mehrere hundert Mitarbeiter. Unternehmensgründer Herbert Ortner entwickelte 1997 Europas erste typengeprüfte Pelletheizung. 1999 begann die serielle Entwicklung und Produktion von Pelletkesseln. 2003 brachte ÖkoFEN die weltweit 1. Pelletheizung mit Brennwerttechnik auf den Markt. 2015 folgte der nächste Meilenstein mit der ersten stromproduzierenden Pelletheizung. 2021 gelang mit der innovativen Verfeuerungstechnologie ZeroFlame</w:t>
      </w:r>
      <w:r w:rsidRPr="003B4923">
        <w:rPr>
          <w:rFonts w:ascii="Arial" w:hAnsi="Arial"/>
          <w:sz w:val="20"/>
          <w:vertAlign w:val="superscript"/>
        </w:rPr>
        <w:t>®</w:t>
      </w:r>
      <w:r w:rsidRPr="007343F0">
        <w:rPr>
          <w:rFonts w:ascii="Arial" w:hAnsi="Arial"/>
          <w:sz w:val="20"/>
        </w:rPr>
        <w:t xml:space="preserve"> ein Quantensprung. Pelletheizungen mit ZeroFlame</w:t>
      </w:r>
      <w:r w:rsidRPr="003B4923">
        <w:rPr>
          <w:rFonts w:ascii="Arial" w:hAnsi="Arial"/>
          <w:sz w:val="20"/>
          <w:vertAlign w:val="superscript"/>
        </w:rPr>
        <w:t>®</w:t>
      </w:r>
      <w:r w:rsidRPr="007343F0">
        <w:rPr>
          <w:rFonts w:ascii="Arial" w:hAnsi="Arial"/>
          <w:sz w:val="20"/>
        </w:rPr>
        <w:t xml:space="preserve"> Technologie erreichen Emissionen nahe dem Nullwert. Nun bietet ÖkoFEN mit der Weltneuheit GreenFOX</w:t>
      </w:r>
      <w:r w:rsidRPr="003B4923">
        <w:rPr>
          <w:rFonts w:ascii="Arial" w:hAnsi="Arial"/>
          <w:sz w:val="20"/>
          <w:vertAlign w:val="superscript"/>
        </w:rPr>
        <w:t>®</w:t>
      </w:r>
      <w:r w:rsidRPr="007343F0">
        <w:rPr>
          <w:rFonts w:ascii="Arial" w:hAnsi="Arial"/>
          <w:sz w:val="20"/>
        </w:rPr>
        <w:t xml:space="preserve"> zusätzlich eine smarte Luft-Wasser-Wärmepumpe, die datenbasiert und automatisch den Stromverbrauch ökologisch optimieren kann.</w:t>
      </w:r>
    </w:p>
    <w:p w14:paraId="79066014" w14:textId="77777777" w:rsidR="00DA1AC2" w:rsidRPr="007343F0" w:rsidRDefault="00DA1AC2" w:rsidP="00DA1AC2">
      <w:pPr>
        <w:spacing w:line="360" w:lineRule="atLeast"/>
        <w:rPr>
          <w:rFonts w:ascii="Arial" w:hAnsi="Arial"/>
          <w:sz w:val="20"/>
        </w:rPr>
      </w:pPr>
    </w:p>
    <w:p w14:paraId="04A0C70C" w14:textId="58FC2E74" w:rsidR="00DA1AC2" w:rsidRPr="007343F0" w:rsidRDefault="00DA1AC2" w:rsidP="00DA1AC2">
      <w:pPr>
        <w:spacing w:line="360" w:lineRule="atLeast"/>
        <w:rPr>
          <w:rFonts w:ascii="Arial" w:hAnsi="Arial"/>
          <w:sz w:val="20"/>
        </w:rPr>
      </w:pPr>
      <w:r w:rsidRPr="007343F0">
        <w:rPr>
          <w:rFonts w:ascii="Arial" w:hAnsi="Arial"/>
          <w:sz w:val="20"/>
        </w:rPr>
        <w:t>Bis heute wurden weltweit über 180.000 Anlagen installiert und Vertriebstöchter in 21 Ländern etabliert. 2006 wurde auf 15.000 Quadratmetern in Mickhausen in der Nähe von Augsburg (Bayern) eine nach modernsten ökologischen Erkenntnissen ausgerichtete Firmenzentrale mit Verwaltung und Auslieferungslager gebaut. Das Firmengebäude wurde in Niedrigenergiebauweise errichtet, wird selbstverständlich mit Pellets beheizt und mit 100% Ökostrom versorgt. Um der steigenden Nachfrage nach klimafreundlichen Heizsystemen gerecht zu werden, erweiterte ÖkoFEN 2022 das Logistikzentrum um eine dritte Halle.</w:t>
      </w:r>
    </w:p>
    <w:p w14:paraId="48BE78A6" w14:textId="32AB3A37" w:rsidR="00FE235A" w:rsidRDefault="00FE235A" w:rsidP="0042537C">
      <w:pPr>
        <w:spacing w:line="360" w:lineRule="atLeast"/>
        <w:rPr>
          <w:rFonts w:ascii="Arial" w:hAnsi="Arial"/>
          <w:bCs/>
          <w:color w:val="auto"/>
          <w:sz w:val="20"/>
          <w:lang w:eastAsia="en-US"/>
        </w:rPr>
      </w:pPr>
      <w:r>
        <w:rPr>
          <w:rFonts w:ascii="Arial" w:hAnsi="Arial"/>
          <w:bCs/>
          <w:sz w:val="20"/>
          <w:lang w:eastAsia="en-US"/>
        </w:rPr>
        <w:br w:type="page"/>
      </w:r>
    </w:p>
    <w:p w14:paraId="033A8432" w14:textId="1C5CA34F" w:rsidR="005658EC" w:rsidRDefault="00E95B58" w:rsidP="00B61F37">
      <w:pPr>
        <w:pStyle w:val="StandardWeb"/>
        <w:spacing w:before="0" w:beforeAutospacing="0" w:after="0" w:afterAutospacing="0" w:line="360" w:lineRule="atLeast"/>
        <w:rPr>
          <w:rFonts w:ascii="Arial" w:hAnsi="Arial" w:cs="Arial"/>
          <w:bCs/>
          <w:sz w:val="20"/>
          <w:szCs w:val="20"/>
          <w:lang w:eastAsia="en-US"/>
        </w:rPr>
      </w:pPr>
      <w:r>
        <w:rPr>
          <w:rFonts w:ascii="Arial" w:hAnsi="Arial" w:cs="Arial"/>
          <w:bCs/>
          <w:noProof/>
          <w:sz w:val="20"/>
          <w:szCs w:val="20"/>
          <w:lang w:eastAsia="en-US"/>
        </w:rPr>
        <w:lastRenderedPageBreak/>
        <w:drawing>
          <wp:inline distT="0" distB="0" distL="0" distR="0" wp14:anchorId="4025310C" wp14:editId="37991FBF">
            <wp:extent cx="3689350" cy="2400300"/>
            <wp:effectExtent l="0" t="0" r="6350" b="0"/>
            <wp:docPr id="111879297"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3689350" cy="2400300"/>
                    </a:xfrm>
                    <a:prstGeom prst="rect">
                      <a:avLst/>
                    </a:prstGeom>
                    <a:noFill/>
                    <a:ln>
                      <a:noFill/>
                    </a:ln>
                  </pic:spPr>
                </pic:pic>
              </a:graphicData>
            </a:graphic>
          </wp:inline>
        </w:drawing>
      </w:r>
    </w:p>
    <w:p w14:paraId="18300611" w14:textId="0FA79F8F" w:rsidR="00CE2B33" w:rsidRPr="00814262" w:rsidRDefault="00814262" w:rsidP="00CE2B33">
      <w:pPr>
        <w:pStyle w:val="StandardWeb"/>
        <w:spacing w:before="0" w:beforeAutospacing="0" w:after="0" w:afterAutospacing="0" w:line="360" w:lineRule="atLeast"/>
        <w:rPr>
          <w:rFonts w:ascii="Arial" w:hAnsi="Arial"/>
          <w:sz w:val="20"/>
          <w:lang w:val="de-AT"/>
        </w:rPr>
      </w:pPr>
      <w:r>
        <w:rPr>
          <w:rFonts w:ascii="Arial" w:hAnsi="Arial"/>
          <w:sz w:val="20"/>
          <w:lang w:val="de-AT"/>
        </w:rPr>
        <w:t xml:space="preserve">BU: </w:t>
      </w:r>
      <w:r w:rsidR="00E95B58" w:rsidRPr="00E95B58">
        <w:rPr>
          <w:rFonts w:ascii="Arial" w:hAnsi="Arial"/>
          <w:sz w:val="20"/>
          <w:lang w:val="de-AT"/>
        </w:rPr>
        <w:t>Das neue Schulungsprogramm 202</w:t>
      </w:r>
      <w:r w:rsidR="00E95B58">
        <w:rPr>
          <w:rFonts w:ascii="Arial" w:hAnsi="Arial"/>
          <w:sz w:val="20"/>
          <w:lang w:val="de-AT"/>
        </w:rPr>
        <w:t>4</w:t>
      </w:r>
      <w:r w:rsidR="00E95B58" w:rsidRPr="00E95B58">
        <w:rPr>
          <w:rFonts w:ascii="Arial" w:hAnsi="Arial"/>
          <w:sz w:val="20"/>
          <w:lang w:val="de-AT"/>
        </w:rPr>
        <w:t xml:space="preserve"> der ÖkoFEN </w:t>
      </w:r>
      <w:r w:rsidR="00E95B58">
        <w:rPr>
          <w:rFonts w:ascii="Arial" w:hAnsi="Arial"/>
          <w:sz w:val="20"/>
          <w:lang w:val="de-AT"/>
        </w:rPr>
        <w:t>Akademie</w:t>
      </w:r>
      <w:r w:rsidR="00E95B58" w:rsidRPr="00E95B58">
        <w:rPr>
          <w:rFonts w:ascii="Arial" w:hAnsi="Arial"/>
          <w:sz w:val="20"/>
          <w:lang w:val="de-AT"/>
        </w:rPr>
        <w:t xml:space="preserve"> steht unter </w:t>
      </w:r>
      <w:hyperlink r:id="rId11" w:history="1">
        <w:r w:rsidR="00E95B58" w:rsidRPr="00D127A9">
          <w:rPr>
            <w:rStyle w:val="Hyperlink"/>
            <w:rFonts w:ascii="Arial" w:hAnsi="Arial" w:cs="Arial Unicode MS"/>
            <w:sz w:val="20"/>
            <w:lang w:val="de-AT"/>
          </w:rPr>
          <w:t>www.oekofen.com/de-de/oekofen-akademie</w:t>
        </w:r>
      </w:hyperlink>
      <w:r w:rsidR="00E95B58">
        <w:rPr>
          <w:rFonts w:ascii="Arial" w:hAnsi="Arial"/>
          <w:sz w:val="20"/>
          <w:lang w:val="de-AT"/>
        </w:rPr>
        <w:t xml:space="preserve"> </w:t>
      </w:r>
      <w:r w:rsidR="00E95B58" w:rsidRPr="00E95B58">
        <w:rPr>
          <w:rFonts w:ascii="Arial" w:hAnsi="Arial"/>
          <w:sz w:val="20"/>
          <w:lang w:val="de-AT"/>
        </w:rPr>
        <w:t xml:space="preserve">zum Download bereit und kann zudem unter Tel. 08204 2980-0 oder per E-Mail an </w:t>
      </w:r>
      <w:hyperlink r:id="rId12" w:history="1">
        <w:r w:rsidR="00F5530B" w:rsidRPr="00D127A9">
          <w:rPr>
            <w:rStyle w:val="Hyperlink"/>
            <w:rFonts w:ascii="Arial" w:hAnsi="Arial" w:cs="Arial Unicode MS"/>
            <w:sz w:val="20"/>
            <w:lang w:val="de-AT"/>
          </w:rPr>
          <w:t>info@oekofen.de</w:t>
        </w:r>
      </w:hyperlink>
      <w:r w:rsidR="00F5530B">
        <w:rPr>
          <w:rFonts w:ascii="Arial" w:hAnsi="Arial"/>
          <w:sz w:val="20"/>
          <w:lang w:val="de-AT"/>
        </w:rPr>
        <w:t xml:space="preserve"> </w:t>
      </w:r>
      <w:r w:rsidR="00E95B58" w:rsidRPr="00E95B58">
        <w:rPr>
          <w:rFonts w:ascii="Arial" w:hAnsi="Arial"/>
          <w:sz w:val="20"/>
          <w:lang w:val="de-AT"/>
        </w:rPr>
        <w:t>kostenlos bestellt werden.</w:t>
      </w:r>
    </w:p>
    <w:p w14:paraId="6FDE6EDB" w14:textId="0119859A" w:rsidR="00B61F37" w:rsidRDefault="00B61F37" w:rsidP="00B61F37">
      <w:pPr>
        <w:pStyle w:val="StandardWeb"/>
        <w:spacing w:before="0" w:beforeAutospacing="0" w:after="0" w:afterAutospacing="0" w:line="360" w:lineRule="atLeast"/>
        <w:rPr>
          <w:rFonts w:ascii="Arial" w:hAnsi="Arial" w:cs="Arial"/>
          <w:bCs/>
          <w:sz w:val="20"/>
          <w:szCs w:val="20"/>
          <w:lang w:eastAsia="en-US"/>
        </w:rPr>
      </w:pPr>
      <w:r>
        <w:rPr>
          <w:rFonts w:ascii="Arial" w:hAnsi="Arial" w:cs="Arial"/>
          <w:bCs/>
          <w:sz w:val="20"/>
          <w:szCs w:val="20"/>
          <w:lang w:eastAsia="en-US"/>
        </w:rPr>
        <w:t>Bild: ÖkoFEN</w:t>
      </w:r>
    </w:p>
    <w:p w14:paraId="4B272396" w14:textId="378D05A3" w:rsidR="0042537C" w:rsidRDefault="0042537C" w:rsidP="00B61F37">
      <w:pPr>
        <w:pStyle w:val="StandardWeb"/>
        <w:spacing w:before="0" w:beforeAutospacing="0" w:after="0" w:afterAutospacing="0" w:line="360" w:lineRule="atLeast"/>
        <w:rPr>
          <w:rFonts w:ascii="Arial" w:hAnsi="Arial" w:cs="Arial"/>
          <w:bCs/>
          <w:sz w:val="20"/>
          <w:szCs w:val="20"/>
          <w:lang w:eastAsia="en-US"/>
        </w:rPr>
      </w:pPr>
    </w:p>
    <w:p w14:paraId="5D390EE0" w14:textId="77777777" w:rsidR="00F5530B" w:rsidRDefault="00F5530B">
      <w:pPr>
        <w:rPr>
          <w:rFonts w:ascii="Arial" w:hAnsi="Arial"/>
          <w:bCs/>
          <w:color w:val="auto"/>
          <w:sz w:val="20"/>
          <w:lang w:eastAsia="en-US"/>
        </w:rPr>
      </w:pPr>
      <w:r>
        <w:rPr>
          <w:rFonts w:ascii="Arial" w:hAnsi="Arial"/>
          <w:bCs/>
          <w:sz w:val="20"/>
          <w:lang w:eastAsia="en-US"/>
        </w:rPr>
        <w:br w:type="page"/>
      </w:r>
    </w:p>
    <w:p w14:paraId="2617B76F" w14:textId="000865E1" w:rsidR="00E95B58" w:rsidRDefault="00E95B58" w:rsidP="00E95B58">
      <w:pPr>
        <w:pStyle w:val="StandardWeb"/>
        <w:spacing w:before="0" w:beforeAutospacing="0" w:after="0" w:afterAutospacing="0" w:line="360" w:lineRule="atLeast"/>
        <w:rPr>
          <w:rFonts w:ascii="Arial" w:hAnsi="Arial" w:cs="Arial"/>
          <w:bCs/>
          <w:sz w:val="20"/>
          <w:szCs w:val="20"/>
          <w:lang w:eastAsia="en-US"/>
        </w:rPr>
      </w:pPr>
      <w:r>
        <w:rPr>
          <w:rFonts w:ascii="Arial" w:hAnsi="Arial" w:cs="Arial"/>
          <w:bCs/>
          <w:noProof/>
          <w:sz w:val="20"/>
          <w:szCs w:val="20"/>
          <w:lang w:eastAsia="en-US"/>
        </w:rPr>
        <w:lastRenderedPageBreak/>
        <w:drawing>
          <wp:inline distT="0" distB="0" distL="0" distR="0" wp14:anchorId="5EEFE4DD" wp14:editId="5D02B33A">
            <wp:extent cx="3689350" cy="2660650"/>
            <wp:effectExtent l="0" t="0" r="6350" b="6350"/>
            <wp:docPr id="1801702931"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screen">
                      <a:extLst>
                        <a:ext uri="{28A0092B-C50C-407E-A947-70E740481C1C}">
                          <a14:useLocalDpi xmlns:a14="http://schemas.microsoft.com/office/drawing/2010/main"/>
                        </a:ext>
                      </a:extLst>
                    </a:blip>
                    <a:srcRect/>
                    <a:stretch>
                      <a:fillRect/>
                    </a:stretch>
                  </pic:blipFill>
                  <pic:spPr bwMode="auto">
                    <a:xfrm>
                      <a:off x="0" y="0"/>
                      <a:ext cx="3689350" cy="2660650"/>
                    </a:xfrm>
                    <a:prstGeom prst="rect">
                      <a:avLst/>
                    </a:prstGeom>
                    <a:noFill/>
                    <a:ln>
                      <a:noFill/>
                    </a:ln>
                  </pic:spPr>
                </pic:pic>
              </a:graphicData>
            </a:graphic>
          </wp:inline>
        </w:drawing>
      </w:r>
    </w:p>
    <w:p w14:paraId="76E4DA50" w14:textId="513BD933" w:rsidR="00E95B58" w:rsidRPr="00814262" w:rsidRDefault="00E95B58" w:rsidP="00E95B58">
      <w:pPr>
        <w:pStyle w:val="StandardWeb"/>
        <w:spacing w:before="0" w:beforeAutospacing="0" w:after="0" w:afterAutospacing="0" w:line="360" w:lineRule="atLeast"/>
        <w:rPr>
          <w:rFonts w:ascii="Arial" w:hAnsi="Arial"/>
          <w:sz w:val="20"/>
          <w:lang w:val="de-AT"/>
        </w:rPr>
      </w:pPr>
      <w:r>
        <w:rPr>
          <w:rFonts w:ascii="Arial" w:hAnsi="Arial"/>
          <w:sz w:val="20"/>
          <w:lang w:val="de-AT"/>
        </w:rPr>
        <w:t xml:space="preserve">BU: </w:t>
      </w:r>
      <w:r w:rsidR="00F5530B">
        <w:rPr>
          <w:rFonts w:ascii="Arial" w:hAnsi="Arial"/>
          <w:sz w:val="20"/>
          <w:lang w:val="de-AT"/>
        </w:rPr>
        <w:t xml:space="preserve">In ihrer </w:t>
      </w:r>
      <w:r w:rsidR="00F5530B" w:rsidRPr="003D3FF6">
        <w:rPr>
          <w:rFonts w:ascii="Arial" w:hAnsi="Arial"/>
          <w:sz w:val="20"/>
          <w:lang w:val="de-AT"/>
        </w:rPr>
        <w:t xml:space="preserve">Deutschlandzentrale sowie an 13 weiteren Standorten bundesweit </w:t>
      </w:r>
      <w:r w:rsidR="00F5530B">
        <w:rPr>
          <w:rFonts w:ascii="Arial" w:hAnsi="Arial"/>
          <w:sz w:val="20"/>
          <w:lang w:val="de-AT"/>
        </w:rPr>
        <w:t xml:space="preserve">bietet die </w:t>
      </w:r>
      <w:r w:rsidR="00F5530B" w:rsidRPr="008B20DD">
        <w:rPr>
          <w:rFonts w:ascii="Arial" w:hAnsi="Arial"/>
          <w:sz w:val="20"/>
          <w:lang w:val="de-AT"/>
        </w:rPr>
        <w:t xml:space="preserve">ÖkoFEN </w:t>
      </w:r>
      <w:r w:rsidR="00F5530B">
        <w:rPr>
          <w:rFonts w:ascii="Arial" w:hAnsi="Arial"/>
          <w:sz w:val="20"/>
          <w:lang w:val="de-AT"/>
        </w:rPr>
        <w:t xml:space="preserve">Akademie </w:t>
      </w:r>
      <w:r w:rsidR="00F5530B" w:rsidRPr="003D3FF6">
        <w:rPr>
          <w:rFonts w:ascii="Arial" w:hAnsi="Arial"/>
          <w:sz w:val="20"/>
          <w:lang w:val="de-AT"/>
        </w:rPr>
        <w:t>ein breites Spektrum an professionellen Weiterbildungsangeboten</w:t>
      </w:r>
      <w:r w:rsidR="00F5530B">
        <w:rPr>
          <w:rFonts w:ascii="Arial" w:hAnsi="Arial"/>
          <w:sz w:val="20"/>
          <w:lang w:val="de-AT"/>
        </w:rPr>
        <w:t xml:space="preserve"> </w:t>
      </w:r>
      <w:r w:rsidR="00F5530B" w:rsidRPr="008B20DD">
        <w:rPr>
          <w:rFonts w:ascii="Arial" w:hAnsi="Arial"/>
          <w:sz w:val="20"/>
          <w:lang w:val="de-AT"/>
        </w:rPr>
        <w:t>für Fachhandwerker in den Bereichen Heizung, Sanitär und Klima an.</w:t>
      </w:r>
    </w:p>
    <w:p w14:paraId="449829B8" w14:textId="77777777" w:rsidR="00E95B58" w:rsidRDefault="00E95B58" w:rsidP="00E95B58">
      <w:pPr>
        <w:pStyle w:val="StandardWeb"/>
        <w:spacing w:before="0" w:beforeAutospacing="0" w:after="0" w:afterAutospacing="0" w:line="360" w:lineRule="atLeast"/>
        <w:rPr>
          <w:rFonts w:ascii="Arial" w:hAnsi="Arial" w:cs="Arial"/>
          <w:bCs/>
          <w:sz w:val="20"/>
          <w:szCs w:val="20"/>
          <w:lang w:eastAsia="en-US"/>
        </w:rPr>
      </w:pPr>
      <w:r>
        <w:rPr>
          <w:rFonts w:ascii="Arial" w:hAnsi="Arial" w:cs="Arial"/>
          <w:bCs/>
          <w:sz w:val="20"/>
          <w:szCs w:val="20"/>
          <w:lang w:eastAsia="en-US"/>
        </w:rPr>
        <w:t>Bild: ÖkoFEN</w:t>
      </w:r>
    </w:p>
    <w:p w14:paraId="4D9854B7" w14:textId="77777777" w:rsidR="00E95B58" w:rsidRDefault="00E95B58" w:rsidP="00B61F37">
      <w:pPr>
        <w:pStyle w:val="StandardWeb"/>
        <w:spacing w:before="0" w:beforeAutospacing="0" w:after="0" w:afterAutospacing="0" w:line="360" w:lineRule="atLeast"/>
        <w:rPr>
          <w:rFonts w:ascii="Arial" w:hAnsi="Arial" w:cs="Arial"/>
          <w:bCs/>
          <w:sz w:val="20"/>
          <w:szCs w:val="20"/>
          <w:lang w:eastAsia="en-US"/>
        </w:rPr>
      </w:pPr>
    </w:p>
    <w:p w14:paraId="6BA429BA" w14:textId="77777777" w:rsidR="00F5530B" w:rsidRDefault="00F5530B">
      <w:pPr>
        <w:rPr>
          <w:rFonts w:ascii="Arial" w:hAnsi="Arial"/>
          <w:bCs/>
          <w:color w:val="auto"/>
          <w:sz w:val="20"/>
          <w:lang w:eastAsia="en-US"/>
        </w:rPr>
      </w:pPr>
      <w:r>
        <w:rPr>
          <w:rFonts w:ascii="Arial" w:hAnsi="Arial"/>
          <w:bCs/>
          <w:sz w:val="20"/>
          <w:lang w:eastAsia="en-US"/>
        </w:rPr>
        <w:br w:type="page"/>
      </w:r>
    </w:p>
    <w:p w14:paraId="4C8E3263" w14:textId="386A935D" w:rsidR="00E95B58" w:rsidRDefault="00E95B58" w:rsidP="00E95B58">
      <w:pPr>
        <w:pStyle w:val="StandardWeb"/>
        <w:spacing w:before="0" w:beforeAutospacing="0" w:after="0" w:afterAutospacing="0" w:line="360" w:lineRule="atLeast"/>
        <w:rPr>
          <w:rFonts w:ascii="Arial" w:hAnsi="Arial" w:cs="Arial"/>
          <w:bCs/>
          <w:sz w:val="20"/>
          <w:szCs w:val="20"/>
          <w:lang w:eastAsia="en-US"/>
        </w:rPr>
      </w:pPr>
      <w:r>
        <w:rPr>
          <w:rFonts w:ascii="Arial" w:hAnsi="Arial" w:cs="Arial"/>
          <w:bCs/>
          <w:noProof/>
          <w:sz w:val="20"/>
          <w:szCs w:val="20"/>
          <w:lang w:eastAsia="en-US"/>
        </w:rPr>
        <w:lastRenderedPageBreak/>
        <w:drawing>
          <wp:inline distT="0" distB="0" distL="0" distR="0" wp14:anchorId="19E85DF0" wp14:editId="28F1BD95">
            <wp:extent cx="3689350" cy="2292350"/>
            <wp:effectExtent l="0" t="0" r="6350" b="0"/>
            <wp:docPr id="1444254151" name="Grafik 1" descr="Ein Bild, das Person, Kleidung, Schuhwerk, Man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4254151" name="Grafik 1" descr="Ein Bild, das Person, Kleidung, Schuhwerk, Mann enthält.&#10;&#10;Automatisch generierte Beschreibung"/>
                    <pic:cNvPicPr>
                      <a:picLocks noChangeAspect="1" noChangeArrowheads="1"/>
                    </pic:cNvPicPr>
                  </pic:nvPicPr>
                  <pic:blipFill>
                    <a:blip r:embed="rId14" cstate="screen">
                      <a:extLst>
                        <a:ext uri="{28A0092B-C50C-407E-A947-70E740481C1C}">
                          <a14:useLocalDpi xmlns:a14="http://schemas.microsoft.com/office/drawing/2010/main"/>
                        </a:ext>
                      </a:extLst>
                    </a:blip>
                    <a:srcRect/>
                    <a:stretch>
                      <a:fillRect/>
                    </a:stretch>
                  </pic:blipFill>
                  <pic:spPr bwMode="auto">
                    <a:xfrm>
                      <a:off x="0" y="0"/>
                      <a:ext cx="3689350" cy="2292350"/>
                    </a:xfrm>
                    <a:prstGeom prst="rect">
                      <a:avLst/>
                    </a:prstGeom>
                    <a:noFill/>
                    <a:ln>
                      <a:noFill/>
                    </a:ln>
                  </pic:spPr>
                </pic:pic>
              </a:graphicData>
            </a:graphic>
          </wp:inline>
        </w:drawing>
      </w:r>
    </w:p>
    <w:p w14:paraId="062FDAC9" w14:textId="52A6251E" w:rsidR="00E95B58" w:rsidRPr="00814262" w:rsidRDefault="00E95B58" w:rsidP="00E95B58">
      <w:pPr>
        <w:pStyle w:val="StandardWeb"/>
        <w:spacing w:before="0" w:beforeAutospacing="0" w:after="0" w:afterAutospacing="0" w:line="360" w:lineRule="atLeast"/>
        <w:rPr>
          <w:rFonts w:ascii="Arial" w:hAnsi="Arial"/>
          <w:sz w:val="20"/>
          <w:lang w:val="de-AT"/>
        </w:rPr>
      </w:pPr>
      <w:r>
        <w:rPr>
          <w:rFonts w:ascii="Arial" w:hAnsi="Arial"/>
          <w:sz w:val="20"/>
          <w:lang w:val="de-AT"/>
        </w:rPr>
        <w:t xml:space="preserve">BU: </w:t>
      </w:r>
      <w:r w:rsidR="00F5530B">
        <w:rPr>
          <w:rFonts w:ascii="Arial" w:hAnsi="Arial"/>
          <w:sz w:val="20"/>
        </w:rPr>
        <w:t xml:space="preserve">Neu im Programm sind Basis- und Expertenschulungen zur </w:t>
      </w:r>
      <w:r w:rsidR="00F5530B" w:rsidRPr="007343F0">
        <w:rPr>
          <w:rFonts w:ascii="Arial" w:hAnsi="Arial"/>
          <w:sz w:val="20"/>
          <w:lang w:val="de-AT"/>
        </w:rPr>
        <w:t>GreenFOX</w:t>
      </w:r>
      <w:r w:rsidR="00F5530B" w:rsidRPr="003B4923">
        <w:rPr>
          <w:rFonts w:ascii="Arial" w:hAnsi="Arial"/>
          <w:sz w:val="20"/>
          <w:vertAlign w:val="superscript"/>
          <w:lang w:val="de-AT"/>
        </w:rPr>
        <w:t>®</w:t>
      </w:r>
      <w:r w:rsidR="00F5530B" w:rsidRPr="007343F0">
        <w:rPr>
          <w:rFonts w:ascii="Arial" w:hAnsi="Arial"/>
          <w:sz w:val="20"/>
          <w:lang w:val="de-AT"/>
        </w:rPr>
        <w:t xml:space="preserve"> Wärmepumpe</w:t>
      </w:r>
      <w:r w:rsidR="00F5530B">
        <w:rPr>
          <w:rFonts w:ascii="Arial" w:hAnsi="Arial"/>
          <w:sz w:val="20"/>
          <w:lang w:val="de-AT"/>
        </w:rPr>
        <w:t xml:space="preserve">. Diese vermitteln das </w:t>
      </w:r>
      <w:r w:rsidR="00F5530B" w:rsidRPr="003D3FF6">
        <w:rPr>
          <w:rFonts w:ascii="Arial" w:hAnsi="Arial"/>
          <w:sz w:val="20"/>
          <w:lang w:val="de-AT"/>
        </w:rPr>
        <w:t>nötige Wissen und Verständnis zu den Grundlagen einer Luft-Wasser-Wärmepumpe</w:t>
      </w:r>
      <w:r w:rsidR="00F5530B">
        <w:rPr>
          <w:rFonts w:ascii="Arial" w:hAnsi="Arial"/>
          <w:sz w:val="20"/>
          <w:lang w:val="de-AT"/>
        </w:rPr>
        <w:t xml:space="preserve"> sowie ein </w:t>
      </w:r>
      <w:r w:rsidR="00F5530B" w:rsidRPr="003D3FF6">
        <w:rPr>
          <w:rFonts w:ascii="Arial" w:hAnsi="Arial"/>
          <w:sz w:val="20"/>
          <w:lang w:val="de-AT"/>
        </w:rPr>
        <w:t xml:space="preserve">tieferes Know-How </w:t>
      </w:r>
      <w:r w:rsidR="00F5530B">
        <w:rPr>
          <w:rFonts w:ascii="Arial" w:hAnsi="Arial"/>
          <w:sz w:val="20"/>
          <w:lang w:val="de-AT"/>
        </w:rPr>
        <w:t>zur</w:t>
      </w:r>
      <w:r w:rsidR="00F5530B" w:rsidRPr="003D3FF6">
        <w:rPr>
          <w:rFonts w:ascii="Arial" w:hAnsi="Arial"/>
          <w:sz w:val="20"/>
          <w:lang w:val="de-AT"/>
        </w:rPr>
        <w:t xml:space="preserve"> Systemtechnik</w:t>
      </w:r>
      <w:r w:rsidR="00F5530B">
        <w:rPr>
          <w:rFonts w:ascii="Arial" w:hAnsi="Arial"/>
          <w:sz w:val="20"/>
          <w:lang w:val="de-AT"/>
        </w:rPr>
        <w:t>.</w:t>
      </w:r>
    </w:p>
    <w:p w14:paraId="6B2A1119" w14:textId="57B6CCB5" w:rsidR="00DF01FF" w:rsidRDefault="00E95B58" w:rsidP="00F5530B">
      <w:pPr>
        <w:pStyle w:val="StandardWeb"/>
        <w:spacing w:before="0" w:beforeAutospacing="0" w:after="0" w:afterAutospacing="0" w:line="360" w:lineRule="atLeast"/>
        <w:rPr>
          <w:rFonts w:ascii="Arial" w:hAnsi="Arial" w:cs="Arial"/>
          <w:bCs/>
          <w:sz w:val="20"/>
          <w:szCs w:val="20"/>
          <w:lang w:eastAsia="en-US"/>
        </w:rPr>
      </w:pPr>
      <w:r>
        <w:rPr>
          <w:rFonts w:ascii="Arial" w:hAnsi="Arial" w:cs="Arial"/>
          <w:bCs/>
          <w:sz w:val="20"/>
          <w:szCs w:val="20"/>
          <w:lang w:eastAsia="en-US"/>
        </w:rPr>
        <w:t>Bild: ÖkoFEN</w:t>
      </w:r>
    </w:p>
    <w:p w14:paraId="6FAFCF27" w14:textId="77777777" w:rsidR="00F5530B" w:rsidRDefault="00F5530B" w:rsidP="00F5530B">
      <w:pPr>
        <w:pStyle w:val="StandardWeb"/>
        <w:spacing w:before="0" w:beforeAutospacing="0" w:after="0" w:afterAutospacing="0" w:line="360" w:lineRule="atLeast"/>
        <w:rPr>
          <w:rFonts w:ascii="Arial" w:hAnsi="Arial"/>
          <w:bCs/>
          <w:sz w:val="20"/>
          <w:lang w:eastAsia="en-US"/>
        </w:rPr>
      </w:pPr>
    </w:p>
    <w:p w14:paraId="4896785B" w14:textId="77777777" w:rsidR="006B3199" w:rsidRDefault="006B3199" w:rsidP="006B3199">
      <w:pPr>
        <w:pStyle w:val="StandardWeb"/>
        <w:spacing w:before="0" w:beforeAutospacing="0" w:after="0" w:afterAutospacing="0" w:line="360" w:lineRule="atLeast"/>
        <w:rPr>
          <w:rFonts w:ascii="Arial" w:hAnsi="Arial" w:cs="Arial"/>
          <w:bCs/>
          <w:sz w:val="20"/>
          <w:szCs w:val="20"/>
          <w:lang w:eastAsia="en-US"/>
        </w:rPr>
      </w:pPr>
    </w:p>
    <w:p w14:paraId="65D75C8B" w14:textId="12061C83" w:rsidR="00CE2B33" w:rsidRDefault="00CE2B33" w:rsidP="006B3199">
      <w:pPr>
        <w:pStyle w:val="StandardWeb"/>
        <w:spacing w:before="0" w:beforeAutospacing="0" w:after="0" w:afterAutospacing="0" w:line="360" w:lineRule="atLeast"/>
        <w:rPr>
          <w:rFonts w:ascii="Arial" w:hAnsi="Arial" w:cs="Arial"/>
          <w:bCs/>
          <w:sz w:val="20"/>
          <w:szCs w:val="20"/>
          <w:lang w:eastAsia="en-US"/>
        </w:rPr>
      </w:pPr>
    </w:p>
    <w:p w14:paraId="0F80832B" w14:textId="5034B73A" w:rsidR="00CE2B33" w:rsidRDefault="00CE2B33" w:rsidP="006B3199">
      <w:pPr>
        <w:pStyle w:val="StandardWeb"/>
        <w:spacing w:before="0" w:beforeAutospacing="0" w:after="0" w:afterAutospacing="0" w:line="360" w:lineRule="atLeast"/>
        <w:rPr>
          <w:rFonts w:ascii="Arial" w:hAnsi="Arial" w:cs="Arial"/>
          <w:bCs/>
          <w:sz w:val="20"/>
          <w:szCs w:val="20"/>
          <w:lang w:eastAsia="en-US"/>
        </w:rPr>
      </w:pPr>
    </w:p>
    <w:p w14:paraId="1166052A" w14:textId="77777777" w:rsidR="00CE2B33" w:rsidRDefault="00CE2B33" w:rsidP="006B3199">
      <w:pPr>
        <w:pStyle w:val="StandardWeb"/>
        <w:spacing w:before="0" w:beforeAutospacing="0" w:after="0" w:afterAutospacing="0" w:line="360" w:lineRule="atLeast"/>
        <w:rPr>
          <w:rFonts w:ascii="Arial" w:hAnsi="Arial" w:cs="Arial"/>
          <w:bCs/>
          <w:sz w:val="20"/>
          <w:szCs w:val="20"/>
          <w:lang w:eastAsia="en-US"/>
        </w:rPr>
      </w:pPr>
    </w:p>
    <w:p w14:paraId="47DEDFFF" w14:textId="77777777" w:rsidR="006B3199" w:rsidRPr="00007D3D" w:rsidRDefault="006B3199" w:rsidP="006B3199">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Abdruck honorarfrei – Beleg erbeten</w:t>
      </w:r>
    </w:p>
    <w:p w14:paraId="4C44137A" w14:textId="77777777" w:rsidR="006B3199" w:rsidRPr="00007D3D" w:rsidRDefault="006B3199" w:rsidP="006B3199">
      <w:pPr>
        <w:pStyle w:val="StandardWeb"/>
        <w:spacing w:before="0" w:beforeAutospacing="0" w:after="0" w:afterAutospacing="0" w:line="360" w:lineRule="atLeast"/>
        <w:rPr>
          <w:rFonts w:ascii="Arial" w:hAnsi="Arial" w:cs="Arial"/>
          <w:bCs/>
          <w:sz w:val="20"/>
          <w:szCs w:val="20"/>
          <w:lang w:eastAsia="en-US"/>
        </w:rPr>
      </w:pPr>
    </w:p>
    <w:p w14:paraId="21418A25" w14:textId="77777777" w:rsidR="00FE235A" w:rsidRDefault="00FE235A" w:rsidP="00FE235A">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Ansp</w:t>
      </w:r>
      <w:r>
        <w:rPr>
          <w:rFonts w:ascii="Arial" w:hAnsi="Arial" w:cs="Arial"/>
          <w:bCs/>
          <w:sz w:val="20"/>
          <w:szCs w:val="20"/>
          <w:lang w:eastAsia="en-US"/>
        </w:rPr>
        <w:t>rechpartner für die Redaktionen</w:t>
      </w:r>
    </w:p>
    <w:p w14:paraId="6A5D6111" w14:textId="77777777" w:rsidR="00FE235A" w:rsidRPr="00007D3D" w:rsidRDefault="00FE235A" w:rsidP="00FE235A">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PR Company GmbH</w:t>
      </w:r>
    </w:p>
    <w:p w14:paraId="0C94F82C" w14:textId="77777777" w:rsidR="00FE235A" w:rsidRPr="00007D3D" w:rsidRDefault="00FE235A" w:rsidP="00FE235A">
      <w:pPr>
        <w:pStyle w:val="StandardWeb"/>
        <w:spacing w:before="0" w:beforeAutospacing="0" w:after="0" w:afterAutospacing="0" w:line="360" w:lineRule="atLeast"/>
        <w:rPr>
          <w:rFonts w:ascii="Arial" w:hAnsi="Arial" w:cs="Arial"/>
          <w:bCs/>
          <w:sz w:val="20"/>
          <w:szCs w:val="20"/>
          <w:lang w:eastAsia="en-US"/>
        </w:rPr>
      </w:pPr>
      <w:r>
        <w:rPr>
          <w:rFonts w:ascii="Arial" w:hAnsi="Arial" w:cs="Arial"/>
          <w:bCs/>
          <w:sz w:val="20"/>
          <w:szCs w:val="20"/>
          <w:lang w:eastAsia="en-US"/>
        </w:rPr>
        <w:t>Anton-Sorg-Str. 1</w:t>
      </w:r>
    </w:p>
    <w:p w14:paraId="4A015898" w14:textId="77777777" w:rsidR="00FE235A" w:rsidRPr="00007D3D" w:rsidRDefault="00FE235A" w:rsidP="00FE235A">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D-861</w:t>
      </w:r>
      <w:r>
        <w:rPr>
          <w:rFonts w:ascii="Arial" w:hAnsi="Arial" w:cs="Arial"/>
          <w:bCs/>
          <w:sz w:val="20"/>
          <w:szCs w:val="20"/>
          <w:lang w:eastAsia="en-US"/>
        </w:rPr>
        <w:t>9</w:t>
      </w:r>
      <w:r w:rsidRPr="00007D3D">
        <w:rPr>
          <w:rFonts w:ascii="Arial" w:hAnsi="Arial" w:cs="Arial"/>
          <w:bCs/>
          <w:sz w:val="20"/>
          <w:szCs w:val="20"/>
          <w:lang w:eastAsia="en-US"/>
        </w:rPr>
        <w:t>9 Augsburg</w:t>
      </w:r>
    </w:p>
    <w:p w14:paraId="30B0AA4B" w14:textId="77777777" w:rsidR="00FE235A" w:rsidRPr="00007D3D" w:rsidRDefault="00FE235A" w:rsidP="00FE235A">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 xml:space="preserve">Tel </w:t>
      </w:r>
      <w:r>
        <w:rPr>
          <w:rFonts w:ascii="Arial" w:hAnsi="Arial" w:cs="Arial"/>
          <w:bCs/>
          <w:sz w:val="20"/>
          <w:szCs w:val="20"/>
          <w:lang w:eastAsia="en-US"/>
        </w:rPr>
        <w:t xml:space="preserve">+49 </w:t>
      </w:r>
      <w:r w:rsidRPr="00007D3D">
        <w:rPr>
          <w:rFonts w:ascii="Arial" w:hAnsi="Arial" w:cs="Arial"/>
          <w:bCs/>
          <w:sz w:val="20"/>
          <w:szCs w:val="20"/>
          <w:lang w:eastAsia="en-US"/>
        </w:rPr>
        <w:t>(0</w:t>
      </w:r>
      <w:r>
        <w:rPr>
          <w:rFonts w:ascii="Arial" w:hAnsi="Arial" w:cs="Arial"/>
          <w:bCs/>
          <w:sz w:val="20"/>
          <w:szCs w:val="20"/>
          <w:lang w:eastAsia="en-US"/>
        </w:rPr>
        <w:t xml:space="preserve">) </w:t>
      </w:r>
      <w:r w:rsidRPr="00007D3D">
        <w:rPr>
          <w:rFonts w:ascii="Arial" w:hAnsi="Arial" w:cs="Arial"/>
          <w:bCs/>
          <w:sz w:val="20"/>
          <w:szCs w:val="20"/>
          <w:lang w:eastAsia="en-US"/>
        </w:rPr>
        <w:t>821</w:t>
      </w:r>
      <w:r>
        <w:rPr>
          <w:rFonts w:ascii="Arial" w:hAnsi="Arial" w:cs="Arial"/>
          <w:bCs/>
          <w:sz w:val="20"/>
          <w:szCs w:val="20"/>
          <w:lang w:eastAsia="en-US"/>
        </w:rPr>
        <w:t>/</w:t>
      </w:r>
      <w:r w:rsidRPr="00007D3D">
        <w:rPr>
          <w:rFonts w:ascii="Arial" w:hAnsi="Arial" w:cs="Arial"/>
          <w:bCs/>
          <w:sz w:val="20"/>
          <w:szCs w:val="20"/>
          <w:lang w:eastAsia="en-US"/>
        </w:rPr>
        <w:t xml:space="preserve"> 258 93 00</w:t>
      </w:r>
    </w:p>
    <w:p w14:paraId="0481C861" w14:textId="77777777" w:rsidR="00FE235A" w:rsidRPr="00007D3D" w:rsidRDefault="00FE235A" w:rsidP="00FE235A">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 xml:space="preserve">Fax </w:t>
      </w:r>
      <w:r>
        <w:rPr>
          <w:rFonts w:ascii="Arial" w:hAnsi="Arial" w:cs="Arial"/>
          <w:bCs/>
          <w:sz w:val="20"/>
          <w:szCs w:val="20"/>
          <w:lang w:eastAsia="en-US"/>
        </w:rPr>
        <w:t xml:space="preserve">+49 </w:t>
      </w:r>
      <w:r w:rsidRPr="00007D3D">
        <w:rPr>
          <w:rFonts w:ascii="Arial" w:hAnsi="Arial" w:cs="Arial"/>
          <w:bCs/>
          <w:sz w:val="20"/>
          <w:szCs w:val="20"/>
          <w:lang w:eastAsia="en-US"/>
        </w:rPr>
        <w:t>(0</w:t>
      </w:r>
      <w:r>
        <w:rPr>
          <w:rFonts w:ascii="Arial" w:hAnsi="Arial" w:cs="Arial"/>
          <w:bCs/>
          <w:sz w:val="20"/>
          <w:szCs w:val="20"/>
          <w:lang w:eastAsia="en-US"/>
        </w:rPr>
        <w:t xml:space="preserve">) </w:t>
      </w:r>
      <w:r w:rsidRPr="00007D3D">
        <w:rPr>
          <w:rFonts w:ascii="Arial" w:hAnsi="Arial" w:cs="Arial"/>
          <w:bCs/>
          <w:sz w:val="20"/>
          <w:szCs w:val="20"/>
          <w:lang w:eastAsia="en-US"/>
        </w:rPr>
        <w:t>821</w:t>
      </w:r>
      <w:r>
        <w:rPr>
          <w:rFonts w:ascii="Arial" w:hAnsi="Arial" w:cs="Arial"/>
          <w:bCs/>
          <w:sz w:val="20"/>
          <w:szCs w:val="20"/>
          <w:lang w:eastAsia="en-US"/>
        </w:rPr>
        <w:t>/</w:t>
      </w:r>
      <w:r w:rsidRPr="00007D3D">
        <w:rPr>
          <w:rFonts w:ascii="Arial" w:hAnsi="Arial" w:cs="Arial"/>
          <w:bCs/>
          <w:sz w:val="20"/>
          <w:szCs w:val="20"/>
          <w:lang w:eastAsia="en-US"/>
        </w:rPr>
        <w:t xml:space="preserve"> 589</w:t>
      </w:r>
      <w:r>
        <w:rPr>
          <w:rFonts w:ascii="Arial" w:hAnsi="Arial" w:cs="Arial"/>
          <w:bCs/>
          <w:sz w:val="20"/>
          <w:szCs w:val="20"/>
          <w:lang w:eastAsia="en-US"/>
        </w:rPr>
        <w:t xml:space="preserve"> 74 78</w:t>
      </w:r>
    </w:p>
    <w:p w14:paraId="01F0EF82" w14:textId="77777777" w:rsidR="00FE235A" w:rsidRDefault="00FE235A" w:rsidP="00FE235A">
      <w:pPr>
        <w:spacing w:line="360" w:lineRule="atLeast"/>
        <w:rPr>
          <w:rFonts w:ascii="Arial" w:hAnsi="Arial"/>
          <w:sz w:val="20"/>
          <w:lang w:val="de-AT"/>
        </w:rPr>
      </w:pPr>
      <w:r>
        <w:rPr>
          <w:rFonts w:ascii="Arial" w:hAnsi="Arial"/>
          <w:bCs/>
          <w:sz w:val="20"/>
          <w:lang w:eastAsia="en-US"/>
        </w:rPr>
        <w:t>e</w:t>
      </w:r>
      <w:r w:rsidRPr="00007D3D">
        <w:rPr>
          <w:rFonts w:ascii="Arial" w:hAnsi="Arial"/>
          <w:bCs/>
          <w:sz w:val="20"/>
          <w:lang w:eastAsia="en-US"/>
        </w:rPr>
        <w:t xml:space="preserve">-Mail: </w:t>
      </w:r>
      <w:r w:rsidRPr="008E068A">
        <w:rPr>
          <w:rFonts w:ascii="Arial" w:hAnsi="Arial"/>
          <w:bCs/>
          <w:sz w:val="20"/>
          <w:lang w:eastAsia="en-US"/>
        </w:rPr>
        <w:t>oekofen@prcompany.de</w:t>
      </w:r>
    </w:p>
    <w:p w14:paraId="2D264CB7" w14:textId="167BAA50" w:rsidR="00DC03A0" w:rsidRPr="006B3199" w:rsidRDefault="00DC03A0" w:rsidP="00FE235A">
      <w:pPr>
        <w:pStyle w:val="StandardWeb"/>
        <w:spacing w:before="0" w:beforeAutospacing="0" w:after="0" w:afterAutospacing="0" w:line="360" w:lineRule="atLeast"/>
      </w:pPr>
    </w:p>
    <w:sectPr w:rsidR="00DC03A0" w:rsidRPr="006B3199" w:rsidSect="00007D3D">
      <w:headerReference w:type="default" r:id="rId15"/>
      <w:footerReference w:type="default" r:id="rId16"/>
      <w:pgSz w:w="11906" w:h="16838" w:code="9"/>
      <w:pgMar w:top="3402" w:right="4960" w:bottom="1134" w:left="1134" w:header="1134" w:footer="136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631AA3" w14:textId="77777777" w:rsidR="00676513" w:rsidRDefault="00676513">
      <w:r>
        <w:separator/>
      </w:r>
    </w:p>
  </w:endnote>
  <w:endnote w:type="continuationSeparator" w:id="0">
    <w:p w14:paraId="406C4E7C" w14:textId="77777777" w:rsidR="00676513" w:rsidRDefault="006765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Rotis Semi Sans Std">
    <w:altName w:val="Calibri"/>
    <w:panose1 w:val="00000000000000000000"/>
    <w:charset w:val="00"/>
    <w:family w:val="modern"/>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15B55" w14:textId="6A3DA212" w:rsidR="00DB60C9" w:rsidRDefault="00256456" w:rsidP="0064058D">
    <w:pPr>
      <w:pStyle w:val="Fuzeile"/>
      <w:tabs>
        <w:tab w:val="clear" w:pos="9072"/>
        <w:tab w:val="right" w:pos="10620"/>
      </w:tabs>
      <w:ind w:left="-1080" w:hanging="180"/>
    </w:pPr>
    <w:r w:rsidRPr="004B58B7">
      <w:rPr>
        <w:noProof/>
        <w:color w:val="444444"/>
      </w:rPr>
      <mc:AlternateContent>
        <mc:Choice Requires="wps">
          <w:drawing>
            <wp:anchor distT="0" distB="0" distL="114300" distR="114300" simplePos="0" relativeHeight="251680768" behindDoc="0" locked="0" layoutInCell="1" allowOverlap="1" wp14:anchorId="25F69CDC" wp14:editId="51815558">
              <wp:simplePos x="0" y="0"/>
              <wp:positionH relativeFrom="column">
                <wp:posOffset>3499485</wp:posOffset>
              </wp:positionH>
              <wp:positionV relativeFrom="paragraph">
                <wp:posOffset>400050</wp:posOffset>
              </wp:positionV>
              <wp:extent cx="1485900" cy="571500"/>
              <wp:effectExtent l="0" t="0" r="0" b="0"/>
              <wp:wrapNone/>
              <wp:docPr id="5"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1E366A" w14:textId="77777777" w:rsidR="00FE235A" w:rsidRPr="001D6490" w:rsidRDefault="00FE235A" w:rsidP="00FE235A">
                          <w:pPr>
                            <w:rPr>
                              <w:rFonts w:ascii="Arial" w:hAnsi="Arial"/>
                              <w:color w:val="444444"/>
                              <w:sz w:val="15"/>
                              <w:szCs w:val="15"/>
                            </w:rPr>
                          </w:pPr>
                          <w:r w:rsidRPr="001D6490">
                            <w:rPr>
                              <w:rFonts w:ascii="Arial" w:hAnsi="Arial"/>
                              <w:color w:val="444444"/>
                              <w:sz w:val="15"/>
                              <w:szCs w:val="15"/>
                            </w:rPr>
                            <w:t>ÖkoFEN Pressestelle</w:t>
                          </w:r>
                        </w:p>
                        <w:p w14:paraId="1C1A5B53" w14:textId="77777777" w:rsidR="00FE235A" w:rsidRDefault="00FE235A" w:rsidP="00FE235A">
                          <w:pPr>
                            <w:rPr>
                              <w:rFonts w:ascii="Arial" w:hAnsi="Arial"/>
                              <w:color w:val="444444"/>
                              <w:sz w:val="15"/>
                              <w:szCs w:val="15"/>
                            </w:rPr>
                          </w:pPr>
                          <w:r w:rsidRPr="00C30B20">
                            <w:rPr>
                              <w:rFonts w:ascii="Arial" w:hAnsi="Arial"/>
                              <w:color w:val="444444"/>
                              <w:sz w:val="15"/>
                              <w:szCs w:val="15"/>
                            </w:rPr>
                            <w:t>PR Company GmbH</w:t>
                          </w:r>
                        </w:p>
                        <w:p w14:paraId="3A2E3853" w14:textId="77777777" w:rsidR="00FE235A" w:rsidRPr="00C30B20" w:rsidRDefault="00FE235A" w:rsidP="00FE235A">
                          <w:pPr>
                            <w:rPr>
                              <w:rFonts w:ascii="Arial" w:hAnsi="Arial"/>
                              <w:color w:val="444444"/>
                              <w:sz w:val="15"/>
                              <w:szCs w:val="15"/>
                            </w:rPr>
                          </w:pPr>
                          <w:r>
                            <w:rPr>
                              <w:rFonts w:ascii="Arial" w:hAnsi="Arial"/>
                              <w:color w:val="444444"/>
                              <w:sz w:val="15"/>
                              <w:szCs w:val="15"/>
                            </w:rPr>
                            <w:t>Anton-Sorg-Str. 1</w:t>
                          </w:r>
                        </w:p>
                        <w:p w14:paraId="16879EFC" w14:textId="6ACA5B2E" w:rsidR="00E125BE" w:rsidRPr="00FE235A" w:rsidRDefault="00FE235A" w:rsidP="00154BD3">
                          <w:pPr>
                            <w:rPr>
                              <w:rFonts w:ascii="Arial" w:hAnsi="Arial"/>
                              <w:color w:val="444444"/>
                              <w:sz w:val="15"/>
                              <w:szCs w:val="15"/>
                            </w:rPr>
                          </w:pPr>
                          <w:r w:rsidRPr="00C30B20">
                            <w:rPr>
                              <w:rFonts w:ascii="Arial" w:hAnsi="Arial"/>
                              <w:color w:val="444444"/>
                              <w:sz w:val="15"/>
                              <w:szCs w:val="15"/>
                            </w:rPr>
                            <w:t>D-861</w:t>
                          </w:r>
                          <w:r>
                            <w:rPr>
                              <w:rFonts w:ascii="Arial" w:hAnsi="Arial"/>
                              <w:color w:val="444444"/>
                              <w:sz w:val="15"/>
                              <w:szCs w:val="15"/>
                            </w:rPr>
                            <w:t>9</w:t>
                          </w:r>
                          <w:r w:rsidRPr="00C30B20">
                            <w:rPr>
                              <w:rFonts w:ascii="Arial" w:hAnsi="Arial"/>
                              <w:color w:val="444444"/>
                              <w:sz w:val="15"/>
                              <w:szCs w:val="15"/>
                            </w:rPr>
                            <w:t>9 Augsburg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F69CDC" id="_x0000_t202" coordsize="21600,21600" o:spt="202" path="m,l,21600r21600,l21600,xe">
              <v:stroke joinstyle="miter"/>
              <v:path gradientshapeok="t" o:connecttype="rect"/>
            </v:shapetype>
            <v:shape id="Text Box 16" o:spid="_x0000_s1026" type="#_x0000_t202" style="position:absolute;left:0;text-align:left;margin-left:275.55pt;margin-top:31.5pt;width:117pt;height:4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" filled="f" stroked="f">
              <v:textbox>
                <w:txbxContent>
                  <w:p w14:paraId="421E366A" w14:textId="77777777" w:rsidR="00FE235A" w:rsidRPr="001D6490" w:rsidRDefault="00FE235A" w:rsidP="00FE235A">
                    <w:pPr>
                      <w:rPr>
                        <w:rFonts w:ascii="Arial" w:hAnsi="Arial"/>
                        <w:color w:val="444444"/>
                        <w:sz w:val="15"/>
                        <w:szCs w:val="15"/>
                      </w:rPr>
                    </w:pPr>
                    <w:r w:rsidRPr="001D6490">
                      <w:rPr>
                        <w:rFonts w:ascii="Arial" w:hAnsi="Arial"/>
                        <w:color w:val="444444"/>
                        <w:sz w:val="15"/>
                        <w:szCs w:val="15"/>
                      </w:rPr>
                      <w:t>ÖkoFEN Pressestelle</w:t>
                    </w:r>
                  </w:p>
                  <w:p w14:paraId="1C1A5B53" w14:textId="77777777" w:rsidR="00FE235A" w:rsidRDefault="00FE235A" w:rsidP="00FE235A">
                    <w:pPr>
                      <w:rPr>
                        <w:rFonts w:ascii="Arial" w:hAnsi="Arial"/>
                        <w:color w:val="444444"/>
                        <w:sz w:val="15"/>
                        <w:szCs w:val="15"/>
                      </w:rPr>
                    </w:pPr>
                    <w:r w:rsidRPr="00C30B20">
                      <w:rPr>
                        <w:rFonts w:ascii="Arial" w:hAnsi="Arial"/>
                        <w:color w:val="444444"/>
                        <w:sz w:val="15"/>
                        <w:szCs w:val="15"/>
                      </w:rPr>
                      <w:t>PR Company GmbH</w:t>
                    </w:r>
                  </w:p>
                  <w:p w14:paraId="3A2E3853" w14:textId="77777777" w:rsidR="00FE235A" w:rsidRPr="00C30B20" w:rsidRDefault="00FE235A" w:rsidP="00FE235A">
                    <w:pPr>
                      <w:rPr>
                        <w:rFonts w:ascii="Arial" w:hAnsi="Arial"/>
                        <w:color w:val="444444"/>
                        <w:sz w:val="15"/>
                        <w:szCs w:val="15"/>
                      </w:rPr>
                    </w:pPr>
                    <w:r>
                      <w:rPr>
                        <w:rFonts w:ascii="Arial" w:hAnsi="Arial"/>
                        <w:color w:val="444444"/>
                        <w:sz w:val="15"/>
                        <w:szCs w:val="15"/>
                      </w:rPr>
                      <w:t>Anton-Sorg-Str. 1</w:t>
                    </w:r>
                  </w:p>
                  <w:p w14:paraId="16879EFC" w14:textId="6ACA5B2E" w:rsidR="00E125BE" w:rsidRPr="00FE235A" w:rsidRDefault="00FE235A" w:rsidP="00154BD3">
                    <w:pPr>
                      <w:rPr>
                        <w:rFonts w:ascii="Arial" w:hAnsi="Arial"/>
                        <w:color w:val="444444"/>
                        <w:sz w:val="15"/>
                        <w:szCs w:val="15"/>
                      </w:rPr>
                    </w:pPr>
                    <w:r w:rsidRPr="00C30B20">
                      <w:rPr>
                        <w:rFonts w:ascii="Arial" w:hAnsi="Arial"/>
                        <w:color w:val="444444"/>
                        <w:sz w:val="15"/>
                        <w:szCs w:val="15"/>
                      </w:rPr>
                      <w:t>D-861</w:t>
                    </w:r>
                    <w:r>
                      <w:rPr>
                        <w:rFonts w:ascii="Arial" w:hAnsi="Arial"/>
                        <w:color w:val="444444"/>
                        <w:sz w:val="15"/>
                        <w:szCs w:val="15"/>
                      </w:rPr>
                      <w:t>9</w:t>
                    </w:r>
                    <w:r w:rsidRPr="00C30B20">
                      <w:rPr>
                        <w:rFonts w:ascii="Arial" w:hAnsi="Arial"/>
                        <w:color w:val="444444"/>
                        <w:sz w:val="15"/>
                        <w:szCs w:val="15"/>
                      </w:rPr>
                      <w:t>9 Augsburg</w:t>
                    </w:r>
                  </w:p>
                </w:txbxContent>
              </v:textbox>
            </v:shape>
          </w:pict>
        </mc:Fallback>
      </mc:AlternateContent>
    </w:r>
    <w:r w:rsidRPr="004B58B7">
      <w:rPr>
        <w:noProof/>
        <w:color w:val="444444"/>
      </w:rPr>
      <mc:AlternateContent>
        <mc:Choice Requires="wps">
          <w:drawing>
            <wp:anchor distT="0" distB="0" distL="114300" distR="114300" simplePos="0" relativeHeight="251656192" behindDoc="0" locked="0" layoutInCell="1" allowOverlap="1" wp14:anchorId="07FE1D6B" wp14:editId="6AD6E7A3">
              <wp:simplePos x="0" y="0"/>
              <wp:positionH relativeFrom="column">
                <wp:posOffset>4779010</wp:posOffset>
              </wp:positionH>
              <wp:positionV relativeFrom="paragraph">
                <wp:posOffset>397510</wp:posOffset>
              </wp:positionV>
              <wp:extent cx="1600200" cy="571500"/>
              <wp:effectExtent l="0" t="0" r="0" b="0"/>
              <wp:wrapNone/>
              <wp:docPr id="4"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1CEE2B" w14:textId="19E71D28" w:rsidR="00C30B20" w:rsidRDefault="00C30B20" w:rsidP="00C30B20">
                          <w:pPr>
                            <w:rPr>
                              <w:rFonts w:ascii="Arial" w:hAnsi="Arial"/>
                              <w:color w:val="444444"/>
                              <w:sz w:val="15"/>
                              <w:szCs w:val="15"/>
                            </w:rPr>
                          </w:pPr>
                          <w:r w:rsidRPr="00C30B20">
                            <w:rPr>
                              <w:rFonts w:ascii="Arial" w:hAnsi="Arial"/>
                              <w:color w:val="444444"/>
                              <w:sz w:val="15"/>
                              <w:szCs w:val="15"/>
                            </w:rPr>
                            <w:t>Tel. +49 (0) 821 / 258 93 00</w:t>
                          </w:r>
                        </w:p>
                        <w:p w14:paraId="501E51F6" w14:textId="35DFBAFE" w:rsidR="00007D3D" w:rsidRDefault="00007D3D" w:rsidP="00C30B20">
                          <w:pPr>
                            <w:rPr>
                              <w:rFonts w:ascii="Arial" w:hAnsi="Arial"/>
                              <w:color w:val="444444"/>
                              <w:sz w:val="15"/>
                              <w:szCs w:val="15"/>
                            </w:rPr>
                          </w:pPr>
                          <w:r w:rsidRPr="00007D3D">
                            <w:rPr>
                              <w:rFonts w:ascii="Arial" w:hAnsi="Arial"/>
                              <w:color w:val="444444"/>
                              <w:sz w:val="15"/>
                              <w:szCs w:val="15"/>
                            </w:rPr>
                            <w:t>Fax +49 (0) 821/ 589</w:t>
                          </w:r>
                          <w:r w:rsidR="00FE235A">
                            <w:rPr>
                              <w:rFonts w:ascii="Arial" w:hAnsi="Arial"/>
                              <w:color w:val="444444"/>
                              <w:sz w:val="15"/>
                              <w:szCs w:val="15"/>
                            </w:rPr>
                            <w:t xml:space="preserve"> 74 78</w:t>
                          </w:r>
                        </w:p>
                        <w:p w14:paraId="52564C17" w14:textId="0BCCFD03" w:rsidR="00E125BE" w:rsidRPr="00C30B20" w:rsidRDefault="00007D3D" w:rsidP="00C30B20">
                          <w:pPr>
                            <w:rPr>
                              <w:rFonts w:ascii="Arial" w:hAnsi="Arial"/>
                              <w:color w:val="444444"/>
                              <w:sz w:val="15"/>
                              <w:szCs w:val="15"/>
                            </w:rPr>
                          </w:pPr>
                          <w:r>
                            <w:rPr>
                              <w:rFonts w:ascii="Arial" w:hAnsi="Arial"/>
                              <w:color w:val="444444"/>
                              <w:sz w:val="15"/>
                              <w:szCs w:val="15"/>
                            </w:rPr>
                            <w:t>e</w:t>
                          </w:r>
                          <w:r w:rsidR="00E125BE">
                            <w:rPr>
                              <w:rFonts w:ascii="Arial" w:hAnsi="Arial"/>
                              <w:color w:val="444444"/>
                              <w:sz w:val="15"/>
                              <w:szCs w:val="15"/>
                            </w:rPr>
                            <w:t xml:space="preserve">-Mail: </w:t>
                          </w:r>
                          <w:r>
                            <w:rPr>
                              <w:rFonts w:ascii="Arial" w:hAnsi="Arial"/>
                              <w:color w:val="444444"/>
                              <w:sz w:val="15"/>
                              <w:szCs w:val="15"/>
                            </w:rPr>
                            <w:t>oekofen</w:t>
                          </w:r>
                          <w:r w:rsidR="00E125BE">
                            <w:rPr>
                              <w:rFonts w:ascii="Arial" w:hAnsi="Arial"/>
                              <w:color w:val="444444"/>
                              <w:sz w:val="15"/>
                              <w:szCs w:val="15"/>
                            </w:rPr>
                            <w:t>@prcompany.de</w:t>
                          </w:r>
                        </w:p>
                        <w:p w14:paraId="1D1C5785" w14:textId="3EE99B8C" w:rsidR="00DB60C9" w:rsidRPr="00154BD3" w:rsidRDefault="00C30B20" w:rsidP="00C30B20">
                          <w:pPr>
                            <w:rPr>
                              <w:rFonts w:ascii="Rotis Semi Sans Std" w:hAnsi="Rotis Semi Sans Std"/>
                              <w:color w:val="444444"/>
                              <w:sz w:val="15"/>
                              <w:szCs w:val="15"/>
                            </w:rPr>
                          </w:pPr>
                          <w:r w:rsidRPr="00C30B20">
                            <w:rPr>
                              <w:rFonts w:ascii="Arial" w:hAnsi="Arial"/>
                              <w:color w:val="444444"/>
                              <w:sz w:val="15"/>
                              <w:szCs w:val="15"/>
                            </w:rPr>
                            <w:t>www.prcompany.de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FE1D6B" id="Text Box 15" o:spid="_x0000_s1027" type="#_x0000_t202" style="position:absolute;left:0;text-align:left;margin-left:376.3pt;margin-top:31.3pt;width:126pt;height:4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" filled="f" stroked="f">
              <v:textbox>
                <w:txbxContent>
                  <w:p w14:paraId="261CEE2B" w14:textId="19E71D28" w:rsidR="00C30B20" w:rsidRDefault="00C30B20" w:rsidP="00C30B20">
                    <w:pPr>
                      <w:rPr>
                        <w:rFonts w:ascii="Arial" w:hAnsi="Arial"/>
                        <w:color w:val="444444"/>
                        <w:sz w:val="15"/>
                        <w:szCs w:val="15"/>
                      </w:rPr>
                    </w:pPr>
                    <w:r w:rsidRPr="00C30B20">
                      <w:rPr>
                        <w:rFonts w:ascii="Arial" w:hAnsi="Arial"/>
                        <w:color w:val="444444"/>
                        <w:sz w:val="15"/>
                        <w:szCs w:val="15"/>
                      </w:rPr>
                      <w:t>Tel. +49 (0) 821 / 258 93 00</w:t>
                    </w:r>
                  </w:p>
                  <w:p w14:paraId="501E51F6" w14:textId="35DFBAFE" w:rsidR="00007D3D" w:rsidRDefault="00007D3D" w:rsidP="00C30B20">
                    <w:pPr>
                      <w:rPr>
                        <w:rFonts w:ascii="Arial" w:hAnsi="Arial"/>
                        <w:color w:val="444444"/>
                        <w:sz w:val="15"/>
                        <w:szCs w:val="15"/>
                      </w:rPr>
                    </w:pPr>
                    <w:r w:rsidRPr="00007D3D">
                      <w:rPr>
                        <w:rFonts w:ascii="Arial" w:hAnsi="Arial"/>
                        <w:color w:val="444444"/>
                        <w:sz w:val="15"/>
                        <w:szCs w:val="15"/>
                      </w:rPr>
                      <w:t>Fax +49 (0) 821/ 589</w:t>
                    </w:r>
                    <w:r w:rsidR="00FE235A">
                      <w:rPr>
                        <w:rFonts w:ascii="Arial" w:hAnsi="Arial"/>
                        <w:color w:val="444444"/>
                        <w:sz w:val="15"/>
                        <w:szCs w:val="15"/>
                      </w:rPr>
                      <w:t xml:space="preserve"> 74 78</w:t>
                    </w:r>
                  </w:p>
                  <w:p w14:paraId="52564C17" w14:textId="0BCCFD03" w:rsidR="00E125BE" w:rsidRPr="00C30B20" w:rsidRDefault="00007D3D" w:rsidP="00C30B20">
                    <w:pPr>
                      <w:rPr>
                        <w:rFonts w:ascii="Arial" w:hAnsi="Arial"/>
                        <w:color w:val="444444"/>
                        <w:sz w:val="15"/>
                        <w:szCs w:val="15"/>
                      </w:rPr>
                    </w:pPr>
                    <w:proofErr w:type="spellStart"/>
                    <w:r>
                      <w:rPr>
                        <w:rFonts w:ascii="Arial" w:hAnsi="Arial"/>
                        <w:color w:val="444444"/>
                        <w:sz w:val="15"/>
                        <w:szCs w:val="15"/>
                      </w:rPr>
                      <w:t>e</w:t>
                    </w:r>
                    <w:r w:rsidR="00E125BE">
                      <w:rPr>
                        <w:rFonts w:ascii="Arial" w:hAnsi="Arial"/>
                        <w:color w:val="444444"/>
                        <w:sz w:val="15"/>
                        <w:szCs w:val="15"/>
                      </w:rPr>
                      <w:t>-Mail</w:t>
                    </w:r>
                    <w:proofErr w:type="spellEnd"/>
                    <w:r w:rsidR="00E125BE">
                      <w:rPr>
                        <w:rFonts w:ascii="Arial" w:hAnsi="Arial"/>
                        <w:color w:val="444444"/>
                        <w:sz w:val="15"/>
                        <w:szCs w:val="15"/>
                      </w:rPr>
                      <w:t xml:space="preserve">: </w:t>
                    </w:r>
                    <w:r>
                      <w:rPr>
                        <w:rFonts w:ascii="Arial" w:hAnsi="Arial"/>
                        <w:color w:val="444444"/>
                        <w:sz w:val="15"/>
                        <w:szCs w:val="15"/>
                      </w:rPr>
                      <w:t>oekofen</w:t>
                    </w:r>
                    <w:r w:rsidR="00E125BE">
                      <w:rPr>
                        <w:rFonts w:ascii="Arial" w:hAnsi="Arial"/>
                        <w:color w:val="444444"/>
                        <w:sz w:val="15"/>
                        <w:szCs w:val="15"/>
                      </w:rPr>
                      <w:t>@prcompany.de</w:t>
                    </w:r>
                  </w:p>
                  <w:p w14:paraId="1D1C5785" w14:textId="3EE99B8C" w:rsidR="00DB60C9" w:rsidRPr="00154BD3" w:rsidRDefault="00C30B20" w:rsidP="00C30B20">
                    <w:pPr>
                      <w:rPr>
                        <w:rFonts w:ascii="Rotis Semi Sans Std" w:hAnsi="Rotis Semi Sans Std"/>
                        <w:color w:val="444444"/>
                        <w:sz w:val="15"/>
                        <w:szCs w:val="15"/>
                      </w:rPr>
                    </w:pPr>
                    <w:r w:rsidRPr="00C30B20">
                      <w:rPr>
                        <w:rFonts w:ascii="Arial" w:hAnsi="Arial"/>
                        <w:color w:val="444444"/>
                        <w:sz w:val="15"/>
                        <w:szCs w:val="15"/>
                      </w:rPr>
                      <w:t>www.prcompany.de</w:t>
                    </w:r>
                  </w:p>
                </w:txbxContent>
              </v:textbox>
            </v:shape>
          </w:pict>
        </mc:Fallback>
      </mc:AlternateContent>
    </w:r>
    <w:r w:rsidR="00841046">
      <w:rPr>
        <w:noProof/>
      </w:rPr>
      <w:drawing>
        <wp:anchor distT="0" distB="0" distL="114300" distR="114300" simplePos="0" relativeHeight="251662848" behindDoc="1" locked="0" layoutInCell="1" allowOverlap="1" wp14:anchorId="30B57B0E" wp14:editId="7349A7D0">
          <wp:simplePos x="0" y="0"/>
          <wp:positionH relativeFrom="column">
            <wp:posOffset>116205</wp:posOffset>
          </wp:positionH>
          <wp:positionV relativeFrom="paragraph">
            <wp:posOffset>978535</wp:posOffset>
          </wp:positionV>
          <wp:extent cx="6120765" cy="91440"/>
          <wp:effectExtent l="0" t="0" r="0" b="3810"/>
          <wp:wrapNone/>
          <wp:docPr id="12" name="Bild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765" cy="91440"/>
                  </a:xfrm>
                  <a:prstGeom prst="rect">
                    <a:avLst/>
                  </a:prstGeom>
                  <a:noFill/>
                </pic:spPr>
              </pic:pic>
            </a:graphicData>
          </a:graphic>
          <wp14:sizeRelH relativeFrom="page">
            <wp14:pctWidth>0</wp14:pctWidth>
          </wp14:sizeRelH>
          <wp14:sizeRelV relativeFrom="page">
            <wp14:pctHeight>0</wp14:pctHeight>
          </wp14:sizeRelV>
        </wp:anchor>
      </w:drawing>
    </w:r>
    <w:r w:rsidR="00841046" w:rsidRPr="004B58B7">
      <w:rPr>
        <w:noProof/>
        <w:color w:val="444444"/>
      </w:rPr>
      <mc:AlternateContent>
        <mc:Choice Requires="wps">
          <w:drawing>
            <wp:anchor distT="0" distB="0" distL="114300" distR="114300" simplePos="0" relativeHeight="251653632" behindDoc="0" locked="0" layoutInCell="1" allowOverlap="1" wp14:anchorId="3C2F9237" wp14:editId="08091875">
              <wp:simplePos x="0" y="0"/>
              <wp:positionH relativeFrom="column">
                <wp:posOffset>1399540</wp:posOffset>
              </wp:positionH>
              <wp:positionV relativeFrom="paragraph">
                <wp:posOffset>397510</wp:posOffset>
              </wp:positionV>
              <wp:extent cx="2171700" cy="533400"/>
              <wp:effectExtent l="0" t="1270" r="4445" b="0"/>
              <wp:wrapNone/>
              <wp:docPr id="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0" cy="533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785CB"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Tel. +49 (0) 82 04 / 29 80-0</w:t>
                          </w:r>
                        </w:p>
                        <w:p w14:paraId="6194BC33"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Fax +49 (0) 82 04 / 29 80 -190</w:t>
                          </w:r>
                        </w:p>
                        <w:p w14:paraId="2204C952" w14:textId="5A72A30F" w:rsidR="00DB60C9" w:rsidRPr="00154BD3" w:rsidRDefault="00DB60C9" w:rsidP="00154BD3">
                          <w:pPr>
                            <w:rPr>
                              <w:rFonts w:ascii="Arial" w:hAnsi="Arial"/>
                              <w:color w:val="444444"/>
                              <w:sz w:val="15"/>
                              <w:szCs w:val="15"/>
                            </w:rPr>
                          </w:pPr>
                          <w:r w:rsidRPr="00154BD3">
                            <w:rPr>
                              <w:rFonts w:ascii="Arial" w:hAnsi="Arial"/>
                              <w:color w:val="444444"/>
                              <w:sz w:val="15"/>
                              <w:szCs w:val="15"/>
                            </w:rPr>
                            <w:t xml:space="preserve">e-Mail: </w:t>
                          </w:r>
                          <w:r w:rsidR="00256456">
                            <w:rPr>
                              <w:rFonts w:ascii="Arial" w:hAnsi="Arial"/>
                              <w:color w:val="444444"/>
                              <w:sz w:val="15"/>
                              <w:szCs w:val="15"/>
                            </w:rPr>
                            <w:t>marketing</w:t>
                          </w:r>
                          <w:r w:rsidRPr="00154BD3">
                            <w:rPr>
                              <w:rFonts w:ascii="Arial" w:hAnsi="Arial"/>
                              <w:color w:val="444444"/>
                              <w:sz w:val="15"/>
                              <w:szCs w:val="15"/>
                            </w:rPr>
                            <w:t>@oekofen.de</w:t>
                          </w:r>
                        </w:p>
                        <w:p w14:paraId="2CAC0BA2"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www.oekofen.de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2F9237" id="Text Box 13" o:spid="_x0000_s1028" type="#_x0000_t202" style="position:absolute;left:0;text-align:left;margin-left:110.2pt;margin-top:31.3pt;width:171pt;height:42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" filled="f" stroked="f">
              <v:textbox>
                <w:txbxContent>
                  <w:p w14:paraId="7EB785CB"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Tel. +49 (0) 82 04 / 29 80-0</w:t>
                    </w:r>
                  </w:p>
                  <w:p w14:paraId="6194BC33"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Fax +49 (0) 82 04 / 29 80 -190</w:t>
                    </w:r>
                  </w:p>
                  <w:p w14:paraId="2204C952" w14:textId="5A72A30F" w:rsidR="00DB60C9" w:rsidRPr="00154BD3" w:rsidRDefault="00DB60C9" w:rsidP="00154BD3">
                    <w:pPr>
                      <w:rPr>
                        <w:rFonts w:ascii="Arial" w:hAnsi="Arial"/>
                        <w:color w:val="444444"/>
                        <w:sz w:val="15"/>
                        <w:szCs w:val="15"/>
                      </w:rPr>
                    </w:pPr>
                    <w:proofErr w:type="spellStart"/>
                    <w:r w:rsidRPr="00154BD3">
                      <w:rPr>
                        <w:rFonts w:ascii="Arial" w:hAnsi="Arial"/>
                        <w:color w:val="444444"/>
                        <w:sz w:val="15"/>
                        <w:szCs w:val="15"/>
                      </w:rPr>
                      <w:t>e-Mail</w:t>
                    </w:r>
                    <w:proofErr w:type="spellEnd"/>
                    <w:r w:rsidRPr="00154BD3">
                      <w:rPr>
                        <w:rFonts w:ascii="Arial" w:hAnsi="Arial"/>
                        <w:color w:val="444444"/>
                        <w:sz w:val="15"/>
                        <w:szCs w:val="15"/>
                      </w:rPr>
                      <w:t xml:space="preserve">: </w:t>
                    </w:r>
                    <w:r w:rsidR="00256456">
                      <w:rPr>
                        <w:rFonts w:ascii="Arial" w:hAnsi="Arial"/>
                        <w:color w:val="444444"/>
                        <w:sz w:val="15"/>
                        <w:szCs w:val="15"/>
                      </w:rPr>
                      <w:t>marketing</w:t>
                    </w:r>
                    <w:r w:rsidRPr="00154BD3">
                      <w:rPr>
                        <w:rFonts w:ascii="Arial" w:hAnsi="Arial"/>
                        <w:color w:val="444444"/>
                        <w:sz w:val="15"/>
                        <w:szCs w:val="15"/>
                      </w:rPr>
                      <w:t>@oekofen.de</w:t>
                    </w:r>
                  </w:p>
                  <w:p w14:paraId="2CAC0BA2"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www.oekofen.de</w:t>
                    </w:r>
                  </w:p>
                </w:txbxContent>
              </v:textbox>
            </v:shape>
          </w:pict>
        </mc:Fallback>
      </mc:AlternateContent>
    </w:r>
    <w:r w:rsidR="00841046" w:rsidRPr="004B58B7">
      <w:rPr>
        <w:noProof/>
        <w:color w:val="444444"/>
      </w:rPr>
      <mc:AlternateContent>
        <mc:Choice Requires="wps">
          <w:drawing>
            <wp:anchor distT="0" distB="0" distL="114300" distR="114300" simplePos="0" relativeHeight="251652608" behindDoc="0" locked="0" layoutInCell="1" allowOverlap="1" wp14:anchorId="5FFBF720" wp14:editId="6044706C">
              <wp:simplePos x="0" y="0"/>
              <wp:positionH relativeFrom="column">
                <wp:posOffset>27305</wp:posOffset>
              </wp:positionH>
              <wp:positionV relativeFrom="paragraph">
                <wp:posOffset>397510</wp:posOffset>
              </wp:positionV>
              <wp:extent cx="2171700" cy="542290"/>
              <wp:effectExtent l="4445" t="1270" r="0" b="0"/>
              <wp:wrapNone/>
              <wp:docPr id="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0" cy="542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AC3C99" w14:textId="77777777" w:rsidR="00DB60C9" w:rsidRPr="00154BD3" w:rsidRDefault="00DB60C9" w:rsidP="007D6206">
                          <w:pPr>
                            <w:rPr>
                              <w:rFonts w:ascii="Arial" w:hAnsi="Arial"/>
                              <w:b/>
                              <w:color w:val="444444"/>
                              <w:sz w:val="15"/>
                              <w:szCs w:val="15"/>
                            </w:rPr>
                          </w:pPr>
                          <w:r w:rsidRPr="00154BD3">
                            <w:rPr>
                              <w:rFonts w:ascii="Arial" w:hAnsi="Arial"/>
                              <w:b/>
                              <w:color w:val="444444"/>
                              <w:sz w:val="15"/>
                              <w:szCs w:val="15"/>
                            </w:rPr>
                            <w:t>ÖkoFEN Heiztechnik GmbH</w:t>
                          </w:r>
                        </w:p>
                        <w:p w14:paraId="419D9046" w14:textId="77777777" w:rsidR="00DB60C9" w:rsidRPr="00154BD3" w:rsidRDefault="00DB60C9" w:rsidP="007D6206">
                          <w:pPr>
                            <w:rPr>
                              <w:rFonts w:ascii="Arial" w:hAnsi="Arial"/>
                              <w:color w:val="444444"/>
                              <w:sz w:val="15"/>
                              <w:szCs w:val="15"/>
                            </w:rPr>
                          </w:pPr>
                          <w:r w:rsidRPr="00154BD3">
                            <w:rPr>
                              <w:rFonts w:ascii="Arial" w:hAnsi="Arial"/>
                              <w:color w:val="444444"/>
                              <w:sz w:val="15"/>
                              <w:szCs w:val="15"/>
                            </w:rPr>
                            <w:t>Schelmenlohe 2</w:t>
                          </w:r>
                        </w:p>
                        <w:p w14:paraId="54B4AD56" w14:textId="77777777" w:rsidR="00DB60C9" w:rsidRPr="00154BD3" w:rsidRDefault="00DB60C9" w:rsidP="007D6206">
                          <w:pPr>
                            <w:rPr>
                              <w:rFonts w:ascii="Arial" w:hAnsi="Arial"/>
                              <w:color w:val="444444"/>
                              <w:sz w:val="15"/>
                              <w:szCs w:val="15"/>
                            </w:rPr>
                          </w:pPr>
                          <w:r w:rsidRPr="00154BD3">
                            <w:rPr>
                              <w:rFonts w:ascii="Arial" w:hAnsi="Arial"/>
                              <w:color w:val="444444"/>
                              <w:sz w:val="15"/>
                              <w:szCs w:val="15"/>
                            </w:rPr>
                            <w:t>D-86866 Mickhausen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FBF720" id="Text Box 12" o:spid="_x0000_s1029" type="#_x0000_t202" style="position:absolute;left:0;text-align:left;margin-left:2.15pt;margin-top:31.3pt;width:171pt;height:42.7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" filled="f" stroked="f">
              <v:textbox>
                <w:txbxContent>
                  <w:p w14:paraId="43AC3C99" w14:textId="77777777" w:rsidR="00DB60C9" w:rsidRPr="00154BD3" w:rsidRDefault="00DB60C9" w:rsidP="007D6206">
                    <w:pPr>
                      <w:rPr>
                        <w:rFonts w:ascii="Arial" w:hAnsi="Arial"/>
                        <w:b/>
                        <w:color w:val="444444"/>
                        <w:sz w:val="15"/>
                        <w:szCs w:val="15"/>
                      </w:rPr>
                    </w:pPr>
                    <w:r w:rsidRPr="00154BD3">
                      <w:rPr>
                        <w:rFonts w:ascii="Arial" w:hAnsi="Arial"/>
                        <w:b/>
                        <w:color w:val="444444"/>
                        <w:sz w:val="15"/>
                        <w:szCs w:val="15"/>
                      </w:rPr>
                      <w:t>ÖkoFEN Heiztechnik GmbH</w:t>
                    </w:r>
                  </w:p>
                  <w:p w14:paraId="419D9046" w14:textId="77777777" w:rsidR="00DB60C9" w:rsidRPr="00154BD3" w:rsidRDefault="00DB60C9" w:rsidP="007D6206">
                    <w:pPr>
                      <w:rPr>
                        <w:rFonts w:ascii="Arial" w:hAnsi="Arial"/>
                        <w:color w:val="444444"/>
                        <w:sz w:val="15"/>
                        <w:szCs w:val="15"/>
                      </w:rPr>
                    </w:pPr>
                    <w:r w:rsidRPr="00154BD3">
                      <w:rPr>
                        <w:rFonts w:ascii="Arial" w:hAnsi="Arial"/>
                        <w:color w:val="444444"/>
                        <w:sz w:val="15"/>
                        <w:szCs w:val="15"/>
                      </w:rPr>
                      <w:t>Schelmenlohe 2</w:t>
                    </w:r>
                  </w:p>
                  <w:p w14:paraId="54B4AD56" w14:textId="77777777" w:rsidR="00DB60C9" w:rsidRPr="00154BD3" w:rsidRDefault="00DB60C9" w:rsidP="007D6206">
                    <w:pPr>
                      <w:rPr>
                        <w:rFonts w:ascii="Arial" w:hAnsi="Arial"/>
                        <w:color w:val="444444"/>
                        <w:sz w:val="15"/>
                        <w:szCs w:val="15"/>
                      </w:rPr>
                    </w:pPr>
                    <w:r w:rsidRPr="00154BD3">
                      <w:rPr>
                        <w:rFonts w:ascii="Arial" w:hAnsi="Arial"/>
                        <w:color w:val="444444"/>
                        <w:sz w:val="15"/>
                        <w:szCs w:val="15"/>
                      </w:rPr>
                      <w:t xml:space="preserve">D-86866 </w:t>
                    </w:r>
                    <w:proofErr w:type="spellStart"/>
                    <w:r w:rsidRPr="00154BD3">
                      <w:rPr>
                        <w:rFonts w:ascii="Arial" w:hAnsi="Arial"/>
                        <w:color w:val="444444"/>
                        <w:sz w:val="15"/>
                        <w:szCs w:val="15"/>
                      </w:rPr>
                      <w:t>Mickhausen</w:t>
                    </w:r>
                    <w:proofErr w:type="spellEnd"/>
                  </w:p>
                </w:txbxContent>
              </v:textbox>
            </v:shape>
          </w:pict>
        </mc:Fallback>
      </mc:AlternateContent>
    </w:r>
    <w:r w:rsidR="00841046">
      <w:rPr>
        <w:noProof/>
      </w:rPr>
      <w:drawing>
        <wp:anchor distT="0" distB="0" distL="114300" distR="114300" simplePos="0" relativeHeight="251661824" behindDoc="1" locked="0" layoutInCell="1" allowOverlap="1" wp14:anchorId="3C99CB5B" wp14:editId="731B4004">
          <wp:simplePos x="0" y="0"/>
          <wp:positionH relativeFrom="column">
            <wp:posOffset>720090</wp:posOffset>
          </wp:positionH>
          <wp:positionV relativeFrom="paragraph">
            <wp:posOffset>10621645</wp:posOffset>
          </wp:positionV>
          <wp:extent cx="6123305" cy="97155"/>
          <wp:effectExtent l="0" t="0" r="0" b="0"/>
          <wp:wrapNone/>
          <wp:docPr id="11" name="Bild 7"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OekoFEN_Balk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3305" cy="97155"/>
                  </a:xfrm>
                  <a:prstGeom prst="rect">
                    <a:avLst/>
                  </a:prstGeom>
                  <a:noFill/>
                  <a:ln>
                    <a:noFill/>
                  </a:ln>
                </pic:spPr>
              </pic:pic>
            </a:graphicData>
          </a:graphic>
          <wp14:sizeRelH relativeFrom="page">
            <wp14:pctWidth>0</wp14:pctWidth>
          </wp14:sizeRelH>
          <wp14:sizeRelV relativeFrom="page">
            <wp14:pctHeight>0</wp14:pctHeight>
          </wp14:sizeRelV>
        </wp:anchor>
      </w:drawing>
    </w:r>
    <w:r w:rsidR="00841046">
      <w:rPr>
        <w:noProof/>
      </w:rPr>
      <w:drawing>
        <wp:anchor distT="0" distB="0" distL="114300" distR="114300" simplePos="0" relativeHeight="251660800" behindDoc="1" locked="0" layoutInCell="1" allowOverlap="1" wp14:anchorId="7773D11C" wp14:editId="312A2286">
          <wp:simplePos x="0" y="0"/>
          <wp:positionH relativeFrom="column">
            <wp:posOffset>720090</wp:posOffset>
          </wp:positionH>
          <wp:positionV relativeFrom="paragraph">
            <wp:posOffset>10621645</wp:posOffset>
          </wp:positionV>
          <wp:extent cx="6123305" cy="97155"/>
          <wp:effectExtent l="0" t="0" r="0" b="0"/>
          <wp:wrapNone/>
          <wp:docPr id="10" name="Bild 7"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OekoFEN_Balk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3305" cy="97155"/>
                  </a:xfrm>
                  <a:prstGeom prst="rect">
                    <a:avLst/>
                  </a:prstGeom>
                  <a:noFill/>
                  <a:ln>
                    <a:noFill/>
                  </a:ln>
                </pic:spPr>
              </pic:pic>
            </a:graphicData>
          </a:graphic>
          <wp14:sizeRelH relativeFrom="page">
            <wp14:pctWidth>0</wp14:pctWidth>
          </wp14:sizeRelH>
          <wp14:sizeRelV relativeFrom="page">
            <wp14:pctHeight>0</wp14:pctHeight>
          </wp14:sizeRelV>
        </wp:anchor>
      </w:drawing>
    </w:r>
    <w:r w:rsidR="00841046">
      <w:rPr>
        <w:noProof/>
      </w:rPr>
      <w:drawing>
        <wp:anchor distT="0" distB="0" distL="114300" distR="114300" simplePos="0" relativeHeight="251659776" behindDoc="1" locked="0" layoutInCell="1" allowOverlap="1" wp14:anchorId="387B3231" wp14:editId="69414E86">
          <wp:simplePos x="0" y="0"/>
          <wp:positionH relativeFrom="column">
            <wp:posOffset>720090</wp:posOffset>
          </wp:positionH>
          <wp:positionV relativeFrom="paragraph">
            <wp:posOffset>10621645</wp:posOffset>
          </wp:positionV>
          <wp:extent cx="6123305" cy="97155"/>
          <wp:effectExtent l="0" t="0" r="0" b="0"/>
          <wp:wrapNone/>
          <wp:docPr id="9" name="Bild 7"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OekoFEN_Balk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3305" cy="97155"/>
                  </a:xfrm>
                  <a:prstGeom prst="rect">
                    <a:avLst/>
                  </a:prstGeom>
                  <a:noFill/>
                  <a:ln>
                    <a:noFill/>
                  </a:ln>
                </pic:spPr>
              </pic:pic>
            </a:graphicData>
          </a:graphic>
          <wp14:sizeRelH relativeFrom="page">
            <wp14:pctWidth>0</wp14:pctWidth>
          </wp14:sizeRelH>
          <wp14:sizeRelV relativeFrom="page">
            <wp14:pctHeight>0</wp14:pctHeight>
          </wp14:sizeRelV>
        </wp:anchor>
      </w:drawing>
    </w:r>
    <w:r w:rsidR="00841046">
      <w:rPr>
        <w:noProof/>
      </w:rPr>
      <w:drawing>
        <wp:anchor distT="0" distB="0" distL="114300" distR="114300" simplePos="0" relativeHeight="251658752" behindDoc="1" locked="0" layoutInCell="1" allowOverlap="1" wp14:anchorId="096E6AE3" wp14:editId="6C0731C5">
          <wp:simplePos x="0" y="0"/>
          <wp:positionH relativeFrom="column">
            <wp:posOffset>720090</wp:posOffset>
          </wp:positionH>
          <wp:positionV relativeFrom="paragraph">
            <wp:posOffset>10621645</wp:posOffset>
          </wp:positionV>
          <wp:extent cx="6123305" cy="97155"/>
          <wp:effectExtent l="0" t="0" r="0" b="0"/>
          <wp:wrapNone/>
          <wp:docPr id="8" name="Bild 7"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OekoFEN_Balk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3305" cy="97155"/>
                  </a:xfrm>
                  <a:prstGeom prst="rect">
                    <a:avLst/>
                  </a:prstGeom>
                  <a:noFill/>
                  <a:ln>
                    <a:noFill/>
                  </a:ln>
                </pic:spPr>
              </pic:pic>
            </a:graphicData>
          </a:graphic>
          <wp14:sizeRelH relativeFrom="page">
            <wp14:pctWidth>0</wp14:pctWidth>
          </wp14:sizeRelH>
          <wp14:sizeRelV relativeFrom="page">
            <wp14:pctHeight>0</wp14:pctHeight>
          </wp14:sizeRelV>
        </wp:anchor>
      </w:drawing>
    </w:r>
    <w:r w:rsidR="00841046">
      <w:rPr>
        <w:noProof/>
      </w:rPr>
      <w:drawing>
        <wp:anchor distT="0" distB="0" distL="114300" distR="114300" simplePos="0" relativeHeight="251656704" behindDoc="1" locked="0" layoutInCell="1" allowOverlap="1" wp14:anchorId="6B0D5251" wp14:editId="791BE216">
          <wp:simplePos x="0" y="0"/>
          <wp:positionH relativeFrom="column">
            <wp:posOffset>0</wp:posOffset>
          </wp:positionH>
          <wp:positionV relativeFrom="paragraph">
            <wp:posOffset>1034415</wp:posOffset>
          </wp:positionV>
          <wp:extent cx="6124575" cy="95250"/>
          <wp:effectExtent l="0" t="0" r="9525" b="0"/>
          <wp:wrapNone/>
          <wp:docPr id="1" name="Bild 21"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1" descr="OekoFEN_Balken"/>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124575" cy="9525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4AA3B1" w14:textId="77777777" w:rsidR="00676513" w:rsidRDefault="00676513">
      <w:r>
        <w:separator/>
      </w:r>
    </w:p>
  </w:footnote>
  <w:footnote w:type="continuationSeparator" w:id="0">
    <w:p w14:paraId="114EF4BA" w14:textId="77777777" w:rsidR="00676513" w:rsidRDefault="006765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1CE74" w14:textId="77777777" w:rsidR="00DB60C9" w:rsidRPr="001D6490" w:rsidRDefault="00841046" w:rsidP="00366196">
    <w:pPr>
      <w:pStyle w:val="Kopfzeile"/>
      <w:rPr>
        <w:rFonts w:ascii="Arial" w:hAnsi="Arial"/>
        <w:color w:val="444444"/>
      </w:rPr>
    </w:pPr>
    <w:r w:rsidRPr="001D6490">
      <w:rPr>
        <w:noProof/>
        <w:color w:val="444444"/>
      </w:rPr>
      <w:drawing>
        <wp:anchor distT="0" distB="0" distL="114300" distR="114300" simplePos="0" relativeHeight="251657728" behindDoc="1" locked="0" layoutInCell="1" allowOverlap="1" wp14:anchorId="1880884F" wp14:editId="15F9F194">
          <wp:simplePos x="0" y="0"/>
          <wp:positionH relativeFrom="column">
            <wp:posOffset>4281170</wp:posOffset>
          </wp:positionH>
          <wp:positionV relativeFrom="paragraph">
            <wp:posOffset>-706695</wp:posOffset>
          </wp:positionV>
          <wp:extent cx="1512000" cy="1512000"/>
          <wp:effectExtent l="0" t="0" r="0" b="0"/>
          <wp:wrapTight wrapText="bothSides">
            <wp:wrapPolygon edited="0">
              <wp:start x="0" y="0"/>
              <wp:lineTo x="0" y="21228"/>
              <wp:lineTo x="21228" y="21228"/>
              <wp:lineTo x="21228" y="0"/>
              <wp:lineTo x="0" y="0"/>
            </wp:wrapPolygon>
          </wp:wrapTight>
          <wp:docPr id="7" name="Bild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2000" cy="15120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3CA1594" w14:textId="77777777" w:rsidR="00DB60C9" w:rsidRPr="001D6490" w:rsidRDefault="00DB60C9" w:rsidP="00C56199">
    <w:pPr>
      <w:pStyle w:val="Kopfzeile"/>
      <w:tabs>
        <w:tab w:val="clear" w:pos="4536"/>
        <w:tab w:val="clear" w:pos="9072"/>
        <w:tab w:val="left" w:pos="7440"/>
      </w:tabs>
      <w:rPr>
        <w:rFonts w:ascii="Arial" w:hAnsi="Arial"/>
        <w:color w:val="444444"/>
      </w:rPr>
    </w:pPr>
  </w:p>
  <w:p w14:paraId="4AAA95A6" w14:textId="77777777" w:rsidR="00DB60C9" w:rsidRPr="001D6490" w:rsidRDefault="00DB60C9" w:rsidP="00366196">
    <w:pPr>
      <w:pStyle w:val="Kopfzeile"/>
      <w:rPr>
        <w:rFonts w:ascii="Arial" w:hAnsi="Arial"/>
        <w:color w:val="444444"/>
      </w:rPr>
    </w:pPr>
  </w:p>
  <w:p w14:paraId="0D3BD4B4" w14:textId="3083788D" w:rsidR="00DB60C9" w:rsidRPr="001D6490" w:rsidRDefault="00DB60C9" w:rsidP="00366196">
    <w:pPr>
      <w:pStyle w:val="Kopfzeile"/>
      <w:rPr>
        <w:color w:val="444444"/>
      </w:rPr>
    </w:pPr>
    <w:r w:rsidRPr="001D6490">
      <w:rPr>
        <w:rFonts w:ascii="Arial" w:hAnsi="Arial"/>
        <w:color w:val="444444"/>
      </w:rPr>
      <w:t>PRESSE</w:t>
    </w:r>
    <w:r w:rsidR="000C1708">
      <w:rPr>
        <w:rFonts w:ascii="Arial" w:hAnsi="Arial"/>
        <w:color w:val="444444"/>
      </w:rPr>
      <w:t>INFORMATION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9814A07C"/>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00000004"/>
    <w:multiLevelType w:val="hybridMultilevel"/>
    <w:tmpl w:val="00000004"/>
    <w:lvl w:ilvl="0" w:tplc="0000012D">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04EF7193"/>
    <w:multiLevelType w:val="hybridMultilevel"/>
    <w:tmpl w:val="66147E4C"/>
    <w:lvl w:ilvl="0" w:tplc="68C0F116">
      <w:start w:val="1"/>
      <w:numFmt w:val="decimal"/>
      <w:lvlText w:val="%1."/>
      <w:lvlJc w:val="left"/>
      <w:pPr>
        <w:tabs>
          <w:tab w:val="num" w:pos="1068"/>
        </w:tabs>
        <w:ind w:left="1068" w:hanging="360"/>
      </w:pPr>
      <w:rPr>
        <w:rFonts w:cs="Times New Roman" w:hint="default"/>
      </w:rPr>
    </w:lvl>
    <w:lvl w:ilvl="1" w:tplc="04070019" w:tentative="1">
      <w:start w:val="1"/>
      <w:numFmt w:val="lowerLetter"/>
      <w:lvlText w:val="%2."/>
      <w:lvlJc w:val="left"/>
      <w:pPr>
        <w:tabs>
          <w:tab w:val="num" w:pos="1788"/>
        </w:tabs>
        <w:ind w:left="1788" w:hanging="360"/>
      </w:pPr>
      <w:rPr>
        <w:rFonts w:cs="Times New Roman"/>
      </w:rPr>
    </w:lvl>
    <w:lvl w:ilvl="2" w:tplc="0407001B" w:tentative="1">
      <w:start w:val="1"/>
      <w:numFmt w:val="lowerRoman"/>
      <w:lvlText w:val="%3."/>
      <w:lvlJc w:val="right"/>
      <w:pPr>
        <w:tabs>
          <w:tab w:val="num" w:pos="2508"/>
        </w:tabs>
        <w:ind w:left="2508" w:hanging="180"/>
      </w:pPr>
      <w:rPr>
        <w:rFonts w:cs="Times New Roman"/>
      </w:rPr>
    </w:lvl>
    <w:lvl w:ilvl="3" w:tplc="0407000F" w:tentative="1">
      <w:start w:val="1"/>
      <w:numFmt w:val="decimal"/>
      <w:lvlText w:val="%4."/>
      <w:lvlJc w:val="left"/>
      <w:pPr>
        <w:tabs>
          <w:tab w:val="num" w:pos="3228"/>
        </w:tabs>
        <w:ind w:left="3228" w:hanging="360"/>
      </w:pPr>
      <w:rPr>
        <w:rFonts w:cs="Times New Roman"/>
      </w:rPr>
    </w:lvl>
    <w:lvl w:ilvl="4" w:tplc="04070019" w:tentative="1">
      <w:start w:val="1"/>
      <w:numFmt w:val="lowerLetter"/>
      <w:lvlText w:val="%5."/>
      <w:lvlJc w:val="left"/>
      <w:pPr>
        <w:tabs>
          <w:tab w:val="num" w:pos="3948"/>
        </w:tabs>
        <w:ind w:left="3948" w:hanging="360"/>
      </w:pPr>
      <w:rPr>
        <w:rFonts w:cs="Times New Roman"/>
      </w:rPr>
    </w:lvl>
    <w:lvl w:ilvl="5" w:tplc="0407001B" w:tentative="1">
      <w:start w:val="1"/>
      <w:numFmt w:val="lowerRoman"/>
      <w:lvlText w:val="%6."/>
      <w:lvlJc w:val="right"/>
      <w:pPr>
        <w:tabs>
          <w:tab w:val="num" w:pos="4668"/>
        </w:tabs>
        <w:ind w:left="4668" w:hanging="180"/>
      </w:pPr>
      <w:rPr>
        <w:rFonts w:cs="Times New Roman"/>
      </w:rPr>
    </w:lvl>
    <w:lvl w:ilvl="6" w:tplc="0407000F" w:tentative="1">
      <w:start w:val="1"/>
      <w:numFmt w:val="decimal"/>
      <w:lvlText w:val="%7."/>
      <w:lvlJc w:val="left"/>
      <w:pPr>
        <w:tabs>
          <w:tab w:val="num" w:pos="5388"/>
        </w:tabs>
        <w:ind w:left="5388" w:hanging="360"/>
      </w:pPr>
      <w:rPr>
        <w:rFonts w:cs="Times New Roman"/>
      </w:rPr>
    </w:lvl>
    <w:lvl w:ilvl="7" w:tplc="04070019" w:tentative="1">
      <w:start w:val="1"/>
      <w:numFmt w:val="lowerLetter"/>
      <w:lvlText w:val="%8."/>
      <w:lvlJc w:val="left"/>
      <w:pPr>
        <w:tabs>
          <w:tab w:val="num" w:pos="6108"/>
        </w:tabs>
        <w:ind w:left="6108" w:hanging="360"/>
      </w:pPr>
      <w:rPr>
        <w:rFonts w:cs="Times New Roman"/>
      </w:rPr>
    </w:lvl>
    <w:lvl w:ilvl="8" w:tplc="0407001B" w:tentative="1">
      <w:start w:val="1"/>
      <w:numFmt w:val="lowerRoman"/>
      <w:lvlText w:val="%9."/>
      <w:lvlJc w:val="right"/>
      <w:pPr>
        <w:tabs>
          <w:tab w:val="num" w:pos="6828"/>
        </w:tabs>
        <w:ind w:left="6828" w:hanging="180"/>
      </w:pPr>
      <w:rPr>
        <w:rFonts w:cs="Times New Roman"/>
      </w:rPr>
    </w:lvl>
  </w:abstractNum>
  <w:abstractNum w:abstractNumId="7" w15:restartNumberingAfterBreak="0">
    <w:nsid w:val="078D64E1"/>
    <w:multiLevelType w:val="hybridMultilevel"/>
    <w:tmpl w:val="8F9A6996"/>
    <w:lvl w:ilvl="0" w:tplc="0407000F">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8" w15:restartNumberingAfterBreak="0">
    <w:nsid w:val="3A882D80"/>
    <w:multiLevelType w:val="hybridMultilevel"/>
    <w:tmpl w:val="1ED63B34"/>
    <w:lvl w:ilvl="0" w:tplc="F672361C">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E874F8F"/>
    <w:multiLevelType w:val="hybridMultilevel"/>
    <w:tmpl w:val="EF54087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2441E1"/>
    <w:multiLevelType w:val="hybridMultilevel"/>
    <w:tmpl w:val="0856407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6CE08B3"/>
    <w:multiLevelType w:val="hybridMultilevel"/>
    <w:tmpl w:val="F67EF4B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E7510F6"/>
    <w:multiLevelType w:val="hybridMultilevel"/>
    <w:tmpl w:val="A064B552"/>
    <w:lvl w:ilvl="0" w:tplc="0407000F">
      <w:start w:val="2"/>
      <w:numFmt w:val="decimal"/>
      <w:lvlText w:val="%1."/>
      <w:lvlJc w:val="left"/>
      <w:pPr>
        <w:tabs>
          <w:tab w:val="num" w:pos="720"/>
        </w:tabs>
        <w:ind w:left="720"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num w:numId="1" w16cid:durableId="1408770428">
    <w:abstractNumId w:val="12"/>
  </w:num>
  <w:num w:numId="2" w16cid:durableId="1406879767">
    <w:abstractNumId w:val="11"/>
  </w:num>
  <w:num w:numId="3" w16cid:durableId="1965649759">
    <w:abstractNumId w:val="10"/>
  </w:num>
  <w:num w:numId="4" w16cid:durableId="2031838413">
    <w:abstractNumId w:val="9"/>
  </w:num>
  <w:num w:numId="5" w16cid:durableId="14968899">
    <w:abstractNumId w:val="6"/>
  </w:num>
  <w:num w:numId="6" w16cid:durableId="2006206206">
    <w:abstractNumId w:val="1"/>
  </w:num>
  <w:num w:numId="7" w16cid:durableId="1549025261">
    <w:abstractNumId w:val="2"/>
  </w:num>
  <w:num w:numId="8" w16cid:durableId="1831481070">
    <w:abstractNumId w:val="3"/>
  </w:num>
  <w:num w:numId="9" w16cid:durableId="1080979970">
    <w:abstractNumId w:val="4"/>
  </w:num>
  <w:num w:numId="10" w16cid:durableId="1911311515">
    <w:abstractNumId w:val="5"/>
  </w:num>
  <w:num w:numId="11" w16cid:durableId="1280407164">
    <w:abstractNumId w:val="7"/>
  </w:num>
  <w:num w:numId="12" w16cid:durableId="972756116">
    <w:abstractNumId w:val="8"/>
  </w:num>
  <w:num w:numId="13" w16cid:durableId="10957857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08"/>
  <w:hyphenationZone w:val="425"/>
  <w:characterSpacingControl w:val="doNotCompress"/>
  <w:hdrShapeDefaults>
    <o:shapedefaults v:ext="edit" spidmax="839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3BC2"/>
    <w:rsid w:val="00002156"/>
    <w:rsid w:val="00003A10"/>
    <w:rsid w:val="000067D7"/>
    <w:rsid w:val="000068AF"/>
    <w:rsid w:val="00007D3D"/>
    <w:rsid w:val="00016157"/>
    <w:rsid w:val="00016457"/>
    <w:rsid w:val="000212B1"/>
    <w:rsid w:val="0002730E"/>
    <w:rsid w:val="000278FE"/>
    <w:rsid w:val="00030300"/>
    <w:rsid w:val="0003143A"/>
    <w:rsid w:val="00035FD3"/>
    <w:rsid w:val="00044368"/>
    <w:rsid w:val="000445FE"/>
    <w:rsid w:val="00046497"/>
    <w:rsid w:val="0004650A"/>
    <w:rsid w:val="000521DD"/>
    <w:rsid w:val="00070E23"/>
    <w:rsid w:val="00071610"/>
    <w:rsid w:val="000759F5"/>
    <w:rsid w:val="00081122"/>
    <w:rsid w:val="000828EE"/>
    <w:rsid w:val="00085EAC"/>
    <w:rsid w:val="000917E3"/>
    <w:rsid w:val="000931BF"/>
    <w:rsid w:val="00094824"/>
    <w:rsid w:val="00097E37"/>
    <w:rsid w:val="000A0F95"/>
    <w:rsid w:val="000A5746"/>
    <w:rsid w:val="000B0E4F"/>
    <w:rsid w:val="000B2344"/>
    <w:rsid w:val="000B2C35"/>
    <w:rsid w:val="000B56D5"/>
    <w:rsid w:val="000B5FFF"/>
    <w:rsid w:val="000C1708"/>
    <w:rsid w:val="000C4786"/>
    <w:rsid w:val="000C4CFD"/>
    <w:rsid w:val="000C4F76"/>
    <w:rsid w:val="000C5EA1"/>
    <w:rsid w:val="000C685C"/>
    <w:rsid w:val="000C6D81"/>
    <w:rsid w:val="000D12C6"/>
    <w:rsid w:val="000D593B"/>
    <w:rsid w:val="000D5C67"/>
    <w:rsid w:val="000D623A"/>
    <w:rsid w:val="000E2F0A"/>
    <w:rsid w:val="000E5C00"/>
    <w:rsid w:val="000F00F6"/>
    <w:rsid w:val="000F1E32"/>
    <w:rsid w:val="000F4028"/>
    <w:rsid w:val="000F4F16"/>
    <w:rsid w:val="00112769"/>
    <w:rsid w:val="00114A9F"/>
    <w:rsid w:val="00115DF6"/>
    <w:rsid w:val="00117B38"/>
    <w:rsid w:val="00120830"/>
    <w:rsid w:val="00121FEF"/>
    <w:rsid w:val="00123766"/>
    <w:rsid w:val="00123A0A"/>
    <w:rsid w:val="001243E0"/>
    <w:rsid w:val="00124959"/>
    <w:rsid w:val="001275BC"/>
    <w:rsid w:val="00127925"/>
    <w:rsid w:val="00130666"/>
    <w:rsid w:val="00136B60"/>
    <w:rsid w:val="00140476"/>
    <w:rsid w:val="00142DB0"/>
    <w:rsid w:val="001434FA"/>
    <w:rsid w:val="00144AB4"/>
    <w:rsid w:val="001461CE"/>
    <w:rsid w:val="001469CC"/>
    <w:rsid w:val="001469D2"/>
    <w:rsid w:val="0014731C"/>
    <w:rsid w:val="001508A1"/>
    <w:rsid w:val="001528E2"/>
    <w:rsid w:val="00152B61"/>
    <w:rsid w:val="0015446C"/>
    <w:rsid w:val="00154BD3"/>
    <w:rsid w:val="001574D0"/>
    <w:rsid w:val="00157E3D"/>
    <w:rsid w:val="001600E0"/>
    <w:rsid w:val="00164320"/>
    <w:rsid w:val="00164D12"/>
    <w:rsid w:val="0016618E"/>
    <w:rsid w:val="00170127"/>
    <w:rsid w:val="001807F5"/>
    <w:rsid w:val="00180F05"/>
    <w:rsid w:val="001828BA"/>
    <w:rsid w:val="00183C51"/>
    <w:rsid w:val="00184758"/>
    <w:rsid w:val="00185078"/>
    <w:rsid w:val="001855BE"/>
    <w:rsid w:val="00186800"/>
    <w:rsid w:val="00187141"/>
    <w:rsid w:val="001903FC"/>
    <w:rsid w:val="00190FDE"/>
    <w:rsid w:val="0019260E"/>
    <w:rsid w:val="00197A7B"/>
    <w:rsid w:val="001A1761"/>
    <w:rsid w:val="001A246B"/>
    <w:rsid w:val="001A2C76"/>
    <w:rsid w:val="001A7E8C"/>
    <w:rsid w:val="001B2397"/>
    <w:rsid w:val="001B3385"/>
    <w:rsid w:val="001B34B7"/>
    <w:rsid w:val="001B5B9A"/>
    <w:rsid w:val="001C23FE"/>
    <w:rsid w:val="001C7448"/>
    <w:rsid w:val="001C79FD"/>
    <w:rsid w:val="001D2984"/>
    <w:rsid w:val="001D3EDE"/>
    <w:rsid w:val="001D6490"/>
    <w:rsid w:val="001D65C3"/>
    <w:rsid w:val="001E34F2"/>
    <w:rsid w:val="001E3FBC"/>
    <w:rsid w:val="001E3FDE"/>
    <w:rsid w:val="001E4662"/>
    <w:rsid w:val="001E4F05"/>
    <w:rsid w:val="001E4FAD"/>
    <w:rsid w:val="001E6AE9"/>
    <w:rsid w:val="001F2750"/>
    <w:rsid w:val="001F3B4E"/>
    <w:rsid w:val="001F4829"/>
    <w:rsid w:val="001F505F"/>
    <w:rsid w:val="001F63C3"/>
    <w:rsid w:val="00200249"/>
    <w:rsid w:val="00201C37"/>
    <w:rsid w:val="002024A9"/>
    <w:rsid w:val="00203395"/>
    <w:rsid w:val="00204FEB"/>
    <w:rsid w:val="002066CA"/>
    <w:rsid w:val="002069D5"/>
    <w:rsid w:val="002126FA"/>
    <w:rsid w:val="00212B88"/>
    <w:rsid w:val="0021678B"/>
    <w:rsid w:val="00216BEB"/>
    <w:rsid w:val="00216F0B"/>
    <w:rsid w:val="0022197E"/>
    <w:rsid w:val="0022211A"/>
    <w:rsid w:val="0022298B"/>
    <w:rsid w:val="0022338D"/>
    <w:rsid w:val="00224D5A"/>
    <w:rsid w:val="0023297C"/>
    <w:rsid w:val="00235FE2"/>
    <w:rsid w:val="00243A07"/>
    <w:rsid w:val="002462D7"/>
    <w:rsid w:val="00250D21"/>
    <w:rsid w:val="00250FEC"/>
    <w:rsid w:val="00252C06"/>
    <w:rsid w:val="00256456"/>
    <w:rsid w:val="002602F3"/>
    <w:rsid w:val="002620A6"/>
    <w:rsid w:val="0026595E"/>
    <w:rsid w:val="00267F00"/>
    <w:rsid w:val="00271853"/>
    <w:rsid w:val="00271B27"/>
    <w:rsid w:val="00277264"/>
    <w:rsid w:val="00277315"/>
    <w:rsid w:val="002805D6"/>
    <w:rsid w:val="00280693"/>
    <w:rsid w:val="002835A6"/>
    <w:rsid w:val="002835C2"/>
    <w:rsid w:val="00283817"/>
    <w:rsid w:val="00285C23"/>
    <w:rsid w:val="00285EBE"/>
    <w:rsid w:val="002867BB"/>
    <w:rsid w:val="002878EC"/>
    <w:rsid w:val="00290AE2"/>
    <w:rsid w:val="00290C1E"/>
    <w:rsid w:val="00291FE4"/>
    <w:rsid w:val="00293DC3"/>
    <w:rsid w:val="00294C3B"/>
    <w:rsid w:val="002968FA"/>
    <w:rsid w:val="002A03D8"/>
    <w:rsid w:val="002A2954"/>
    <w:rsid w:val="002A5923"/>
    <w:rsid w:val="002A5D96"/>
    <w:rsid w:val="002B2327"/>
    <w:rsid w:val="002B5D95"/>
    <w:rsid w:val="002B66EA"/>
    <w:rsid w:val="002C1929"/>
    <w:rsid w:val="002C4FB0"/>
    <w:rsid w:val="002C70D1"/>
    <w:rsid w:val="002C780E"/>
    <w:rsid w:val="002D42D4"/>
    <w:rsid w:val="002D4C42"/>
    <w:rsid w:val="002D6A51"/>
    <w:rsid w:val="002E1B37"/>
    <w:rsid w:val="002E492A"/>
    <w:rsid w:val="002E671F"/>
    <w:rsid w:val="002E7583"/>
    <w:rsid w:val="002F07BE"/>
    <w:rsid w:val="002F1E17"/>
    <w:rsid w:val="002F22F9"/>
    <w:rsid w:val="002F2EAF"/>
    <w:rsid w:val="002F711E"/>
    <w:rsid w:val="002F7ED9"/>
    <w:rsid w:val="00301981"/>
    <w:rsid w:val="00307D6E"/>
    <w:rsid w:val="003147FC"/>
    <w:rsid w:val="0032093B"/>
    <w:rsid w:val="00323E64"/>
    <w:rsid w:val="00325475"/>
    <w:rsid w:val="0032701A"/>
    <w:rsid w:val="00327641"/>
    <w:rsid w:val="00330BEE"/>
    <w:rsid w:val="0033252B"/>
    <w:rsid w:val="00333328"/>
    <w:rsid w:val="003352D9"/>
    <w:rsid w:val="003357CD"/>
    <w:rsid w:val="00336BBC"/>
    <w:rsid w:val="00336C43"/>
    <w:rsid w:val="003401BB"/>
    <w:rsid w:val="00340573"/>
    <w:rsid w:val="003428DC"/>
    <w:rsid w:val="00343D0B"/>
    <w:rsid w:val="0034655F"/>
    <w:rsid w:val="00351503"/>
    <w:rsid w:val="0035586C"/>
    <w:rsid w:val="003561F2"/>
    <w:rsid w:val="003636B7"/>
    <w:rsid w:val="00365109"/>
    <w:rsid w:val="00366196"/>
    <w:rsid w:val="0037019D"/>
    <w:rsid w:val="0037067B"/>
    <w:rsid w:val="00372F49"/>
    <w:rsid w:val="003760C5"/>
    <w:rsid w:val="00380756"/>
    <w:rsid w:val="003810F9"/>
    <w:rsid w:val="00382718"/>
    <w:rsid w:val="0038300C"/>
    <w:rsid w:val="003841A5"/>
    <w:rsid w:val="0038556B"/>
    <w:rsid w:val="00387EEA"/>
    <w:rsid w:val="00391468"/>
    <w:rsid w:val="00391580"/>
    <w:rsid w:val="0039370B"/>
    <w:rsid w:val="00395E79"/>
    <w:rsid w:val="00397A42"/>
    <w:rsid w:val="00397D73"/>
    <w:rsid w:val="003A0B36"/>
    <w:rsid w:val="003A3554"/>
    <w:rsid w:val="003A7549"/>
    <w:rsid w:val="003A767A"/>
    <w:rsid w:val="003B2E5A"/>
    <w:rsid w:val="003B53FF"/>
    <w:rsid w:val="003B6928"/>
    <w:rsid w:val="003C096A"/>
    <w:rsid w:val="003C1458"/>
    <w:rsid w:val="003C2A8D"/>
    <w:rsid w:val="003C2EDD"/>
    <w:rsid w:val="003C497F"/>
    <w:rsid w:val="003C4B52"/>
    <w:rsid w:val="003C5A20"/>
    <w:rsid w:val="003C5F2D"/>
    <w:rsid w:val="003C6750"/>
    <w:rsid w:val="003D08A0"/>
    <w:rsid w:val="003D2FA2"/>
    <w:rsid w:val="003D3FF6"/>
    <w:rsid w:val="003D45FD"/>
    <w:rsid w:val="003D6402"/>
    <w:rsid w:val="003E18AF"/>
    <w:rsid w:val="003E1AD6"/>
    <w:rsid w:val="003E3582"/>
    <w:rsid w:val="003E5A88"/>
    <w:rsid w:val="003E6231"/>
    <w:rsid w:val="003F0FDF"/>
    <w:rsid w:val="003F20AF"/>
    <w:rsid w:val="003F53E4"/>
    <w:rsid w:val="003F5FE9"/>
    <w:rsid w:val="003F654B"/>
    <w:rsid w:val="003F7A13"/>
    <w:rsid w:val="003F7A90"/>
    <w:rsid w:val="004106F2"/>
    <w:rsid w:val="00413EE2"/>
    <w:rsid w:val="00414BCC"/>
    <w:rsid w:val="004202EC"/>
    <w:rsid w:val="0042537C"/>
    <w:rsid w:val="00426955"/>
    <w:rsid w:val="0043067D"/>
    <w:rsid w:val="004358B2"/>
    <w:rsid w:val="00435ED9"/>
    <w:rsid w:val="0043683D"/>
    <w:rsid w:val="004437B3"/>
    <w:rsid w:val="0044562A"/>
    <w:rsid w:val="004479BE"/>
    <w:rsid w:val="00447C7F"/>
    <w:rsid w:val="00450CDA"/>
    <w:rsid w:val="0045222F"/>
    <w:rsid w:val="0046134E"/>
    <w:rsid w:val="00471888"/>
    <w:rsid w:val="00471A1D"/>
    <w:rsid w:val="00481712"/>
    <w:rsid w:val="00481933"/>
    <w:rsid w:val="00484152"/>
    <w:rsid w:val="004905E6"/>
    <w:rsid w:val="00493846"/>
    <w:rsid w:val="00494B71"/>
    <w:rsid w:val="00497959"/>
    <w:rsid w:val="004A16DD"/>
    <w:rsid w:val="004A2496"/>
    <w:rsid w:val="004A3768"/>
    <w:rsid w:val="004B58B7"/>
    <w:rsid w:val="004B5C8F"/>
    <w:rsid w:val="004B5F0B"/>
    <w:rsid w:val="004C06A1"/>
    <w:rsid w:val="004C1BDB"/>
    <w:rsid w:val="004C5DFA"/>
    <w:rsid w:val="004C7DE7"/>
    <w:rsid w:val="004D3590"/>
    <w:rsid w:val="004D3CC7"/>
    <w:rsid w:val="004D497F"/>
    <w:rsid w:val="004D61DC"/>
    <w:rsid w:val="004D6DD3"/>
    <w:rsid w:val="004E0BEE"/>
    <w:rsid w:val="004E543B"/>
    <w:rsid w:val="004E6A3F"/>
    <w:rsid w:val="004E7343"/>
    <w:rsid w:val="004F6F6D"/>
    <w:rsid w:val="0050072B"/>
    <w:rsid w:val="00502199"/>
    <w:rsid w:val="00502FE8"/>
    <w:rsid w:val="005068ED"/>
    <w:rsid w:val="00517FAB"/>
    <w:rsid w:val="005243EE"/>
    <w:rsid w:val="00524EE7"/>
    <w:rsid w:val="00525A99"/>
    <w:rsid w:val="005300EF"/>
    <w:rsid w:val="0053216F"/>
    <w:rsid w:val="005321E6"/>
    <w:rsid w:val="00532AFD"/>
    <w:rsid w:val="005339B6"/>
    <w:rsid w:val="00534270"/>
    <w:rsid w:val="005369AE"/>
    <w:rsid w:val="00545253"/>
    <w:rsid w:val="00552A10"/>
    <w:rsid w:val="00554C68"/>
    <w:rsid w:val="00556401"/>
    <w:rsid w:val="00557666"/>
    <w:rsid w:val="00563CBE"/>
    <w:rsid w:val="0056403C"/>
    <w:rsid w:val="0056515A"/>
    <w:rsid w:val="005658EC"/>
    <w:rsid w:val="00565DB3"/>
    <w:rsid w:val="00566231"/>
    <w:rsid w:val="00566E76"/>
    <w:rsid w:val="00567ADB"/>
    <w:rsid w:val="005703A2"/>
    <w:rsid w:val="00570C68"/>
    <w:rsid w:val="00571FAB"/>
    <w:rsid w:val="00572745"/>
    <w:rsid w:val="00575FE2"/>
    <w:rsid w:val="005807D2"/>
    <w:rsid w:val="005807FE"/>
    <w:rsid w:val="00586CA4"/>
    <w:rsid w:val="00586D44"/>
    <w:rsid w:val="00587883"/>
    <w:rsid w:val="0059168A"/>
    <w:rsid w:val="005955B6"/>
    <w:rsid w:val="00595B1E"/>
    <w:rsid w:val="005A2C4D"/>
    <w:rsid w:val="005A534A"/>
    <w:rsid w:val="005A748E"/>
    <w:rsid w:val="005B209E"/>
    <w:rsid w:val="005C3AC4"/>
    <w:rsid w:val="005C3F32"/>
    <w:rsid w:val="005C56B7"/>
    <w:rsid w:val="005C7177"/>
    <w:rsid w:val="005D2479"/>
    <w:rsid w:val="005D319D"/>
    <w:rsid w:val="005D39B3"/>
    <w:rsid w:val="005D4A02"/>
    <w:rsid w:val="005D5643"/>
    <w:rsid w:val="005D786A"/>
    <w:rsid w:val="005E2CC1"/>
    <w:rsid w:val="005E5860"/>
    <w:rsid w:val="005F0AA6"/>
    <w:rsid w:val="005F13F3"/>
    <w:rsid w:val="005F31A3"/>
    <w:rsid w:val="005F3C0D"/>
    <w:rsid w:val="005F6D94"/>
    <w:rsid w:val="00600FDD"/>
    <w:rsid w:val="00602C65"/>
    <w:rsid w:val="00603225"/>
    <w:rsid w:val="00603862"/>
    <w:rsid w:val="00604453"/>
    <w:rsid w:val="00607DBB"/>
    <w:rsid w:val="00612E00"/>
    <w:rsid w:val="00617325"/>
    <w:rsid w:val="006176FE"/>
    <w:rsid w:val="00625234"/>
    <w:rsid w:val="00625AB1"/>
    <w:rsid w:val="00627B7C"/>
    <w:rsid w:val="00633A6D"/>
    <w:rsid w:val="00634B45"/>
    <w:rsid w:val="006355F6"/>
    <w:rsid w:val="0063594C"/>
    <w:rsid w:val="00635F68"/>
    <w:rsid w:val="0064058D"/>
    <w:rsid w:val="0064222D"/>
    <w:rsid w:val="006434E2"/>
    <w:rsid w:val="006437FC"/>
    <w:rsid w:val="00644E5B"/>
    <w:rsid w:val="00644F72"/>
    <w:rsid w:val="00653293"/>
    <w:rsid w:val="00656297"/>
    <w:rsid w:val="00656C57"/>
    <w:rsid w:val="006607B8"/>
    <w:rsid w:val="00660F5A"/>
    <w:rsid w:val="00662F9A"/>
    <w:rsid w:val="006666C7"/>
    <w:rsid w:val="006679E6"/>
    <w:rsid w:val="00667CC0"/>
    <w:rsid w:val="00670983"/>
    <w:rsid w:val="0067280E"/>
    <w:rsid w:val="0067372A"/>
    <w:rsid w:val="00676513"/>
    <w:rsid w:val="00676BF3"/>
    <w:rsid w:val="0068172D"/>
    <w:rsid w:val="006818CA"/>
    <w:rsid w:val="00682104"/>
    <w:rsid w:val="006832B1"/>
    <w:rsid w:val="0068339E"/>
    <w:rsid w:val="0069128A"/>
    <w:rsid w:val="006949C9"/>
    <w:rsid w:val="00694FD6"/>
    <w:rsid w:val="00695B1F"/>
    <w:rsid w:val="006A06F2"/>
    <w:rsid w:val="006A52C0"/>
    <w:rsid w:val="006A710D"/>
    <w:rsid w:val="006A7848"/>
    <w:rsid w:val="006A7B69"/>
    <w:rsid w:val="006B1F69"/>
    <w:rsid w:val="006B2F8C"/>
    <w:rsid w:val="006B3199"/>
    <w:rsid w:val="006B34CB"/>
    <w:rsid w:val="006B7A13"/>
    <w:rsid w:val="006C0D28"/>
    <w:rsid w:val="006C247C"/>
    <w:rsid w:val="006C2FE5"/>
    <w:rsid w:val="006C58D3"/>
    <w:rsid w:val="006D37CD"/>
    <w:rsid w:val="006D4906"/>
    <w:rsid w:val="006D58CF"/>
    <w:rsid w:val="006D6F02"/>
    <w:rsid w:val="006D7024"/>
    <w:rsid w:val="006E0799"/>
    <w:rsid w:val="006F3123"/>
    <w:rsid w:val="006F47F6"/>
    <w:rsid w:val="006F5A6A"/>
    <w:rsid w:val="00700CEC"/>
    <w:rsid w:val="00705743"/>
    <w:rsid w:val="00705AE4"/>
    <w:rsid w:val="0071179A"/>
    <w:rsid w:val="00712462"/>
    <w:rsid w:val="0071515C"/>
    <w:rsid w:val="00717056"/>
    <w:rsid w:val="00720127"/>
    <w:rsid w:val="00721338"/>
    <w:rsid w:val="007223EA"/>
    <w:rsid w:val="00725A35"/>
    <w:rsid w:val="00727D20"/>
    <w:rsid w:val="00731388"/>
    <w:rsid w:val="00734092"/>
    <w:rsid w:val="007340C8"/>
    <w:rsid w:val="00741D9B"/>
    <w:rsid w:val="0074333A"/>
    <w:rsid w:val="00745814"/>
    <w:rsid w:val="0075376E"/>
    <w:rsid w:val="00755B3F"/>
    <w:rsid w:val="007636BA"/>
    <w:rsid w:val="007644A3"/>
    <w:rsid w:val="00767F42"/>
    <w:rsid w:val="007718C8"/>
    <w:rsid w:val="00771E51"/>
    <w:rsid w:val="0077321A"/>
    <w:rsid w:val="00774994"/>
    <w:rsid w:val="00777042"/>
    <w:rsid w:val="00777A3F"/>
    <w:rsid w:val="00777A7B"/>
    <w:rsid w:val="00782768"/>
    <w:rsid w:val="007828F0"/>
    <w:rsid w:val="00784377"/>
    <w:rsid w:val="00791365"/>
    <w:rsid w:val="00795F54"/>
    <w:rsid w:val="0079752F"/>
    <w:rsid w:val="007A07A9"/>
    <w:rsid w:val="007A350A"/>
    <w:rsid w:val="007B017B"/>
    <w:rsid w:val="007B08AD"/>
    <w:rsid w:val="007B21B2"/>
    <w:rsid w:val="007B4485"/>
    <w:rsid w:val="007B4BDE"/>
    <w:rsid w:val="007B4E1E"/>
    <w:rsid w:val="007B542A"/>
    <w:rsid w:val="007C0E59"/>
    <w:rsid w:val="007C420A"/>
    <w:rsid w:val="007C7475"/>
    <w:rsid w:val="007C7D45"/>
    <w:rsid w:val="007D3CB2"/>
    <w:rsid w:val="007D6114"/>
    <w:rsid w:val="007D6206"/>
    <w:rsid w:val="007E0290"/>
    <w:rsid w:val="007E1F4F"/>
    <w:rsid w:val="007E7B0C"/>
    <w:rsid w:val="007F22C4"/>
    <w:rsid w:val="007F356D"/>
    <w:rsid w:val="007F45FD"/>
    <w:rsid w:val="007F6442"/>
    <w:rsid w:val="007F7944"/>
    <w:rsid w:val="00803585"/>
    <w:rsid w:val="0080439C"/>
    <w:rsid w:val="00810D32"/>
    <w:rsid w:val="008128CC"/>
    <w:rsid w:val="008139CF"/>
    <w:rsid w:val="00814262"/>
    <w:rsid w:val="00822CCF"/>
    <w:rsid w:val="008234E8"/>
    <w:rsid w:val="00831866"/>
    <w:rsid w:val="008326FB"/>
    <w:rsid w:val="008328B6"/>
    <w:rsid w:val="00835A61"/>
    <w:rsid w:val="008366F4"/>
    <w:rsid w:val="00840FBF"/>
    <w:rsid w:val="00841046"/>
    <w:rsid w:val="00842620"/>
    <w:rsid w:val="008427B3"/>
    <w:rsid w:val="0084294B"/>
    <w:rsid w:val="008512E9"/>
    <w:rsid w:val="00852A40"/>
    <w:rsid w:val="008534FF"/>
    <w:rsid w:val="00856B53"/>
    <w:rsid w:val="00856C3F"/>
    <w:rsid w:val="0085772A"/>
    <w:rsid w:val="00860B7E"/>
    <w:rsid w:val="00860C52"/>
    <w:rsid w:val="008679F0"/>
    <w:rsid w:val="00873AC5"/>
    <w:rsid w:val="00884997"/>
    <w:rsid w:val="00886044"/>
    <w:rsid w:val="00890FF9"/>
    <w:rsid w:val="00892C43"/>
    <w:rsid w:val="00895C1D"/>
    <w:rsid w:val="008A639E"/>
    <w:rsid w:val="008B03FF"/>
    <w:rsid w:val="008B20DD"/>
    <w:rsid w:val="008C076B"/>
    <w:rsid w:val="008C41A1"/>
    <w:rsid w:val="008C5510"/>
    <w:rsid w:val="008C5EA4"/>
    <w:rsid w:val="008D1187"/>
    <w:rsid w:val="008D6D39"/>
    <w:rsid w:val="008F00BD"/>
    <w:rsid w:val="008F100A"/>
    <w:rsid w:val="008F193F"/>
    <w:rsid w:val="008F2F3A"/>
    <w:rsid w:val="008F4BA9"/>
    <w:rsid w:val="008F5B3D"/>
    <w:rsid w:val="008F5D52"/>
    <w:rsid w:val="008F6129"/>
    <w:rsid w:val="008F657C"/>
    <w:rsid w:val="008F7E3C"/>
    <w:rsid w:val="00900559"/>
    <w:rsid w:val="00901D7B"/>
    <w:rsid w:val="00902143"/>
    <w:rsid w:val="00902FC6"/>
    <w:rsid w:val="00904D46"/>
    <w:rsid w:val="0090514E"/>
    <w:rsid w:val="00906B35"/>
    <w:rsid w:val="009108D6"/>
    <w:rsid w:val="009112B7"/>
    <w:rsid w:val="00913363"/>
    <w:rsid w:val="00920F54"/>
    <w:rsid w:val="00924F57"/>
    <w:rsid w:val="00926B9E"/>
    <w:rsid w:val="009359AE"/>
    <w:rsid w:val="00935AE7"/>
    <w:rsid w:val="00936B88"/>
    <w:rsid w:val="00944A63"/>
    <w:rsid w:val="00947303"/>
    <w:rsid w:val="00953EA1"/>
    <w:rsid w:val="00956899"/>
    <w:rsid w:val="0096071D"/>
    <w:rsid w:val="00961110"/>
    <w:rsid w:val="00962131"/>
    <w:rsid w:val="009621DC"/>
    <w:rsid w:val="00963D61"/>
    <w:rsid w:val="00967D72"/>
    <w:rsid w:val="00971D81"/>
    <w:rsid w:val="009725C4"/>
    <w:rsid w:val="00972803"/>
    <w:rsid w:val="00973166"/>
    <w:rsid w:val="00974B9F"/>
    <w:rsid w:val="0097554D"/>
    <w:rsid w:val="00976719"/>
    <w:rsid w:val="00983656"/>
    <w:rsid w:val="009841A5"/>
    <w:rsid w:val="0098486C"/>
    <w:rsid w:val="00984B93"/>
    <w:rsid w:val="0098581E"/>
    <w:rsid w:val="0098684D"/>
    <w:rsid w:val="00987B3F"/>
    <w:rsid w:val="00990DC7"/>
    <w:rsid w:val="0099274A"/>
    <w:rsid w:val="00996839"/>
    <w:rsid w:val="00997356"/>
    <w:rsid w:val="00997D0E"/>
    <w:rsid w:val="00997EEA"/>
    <w:rsid w:val="009A121A"/>
    <w:rsid w:val="009A374F"/>
    <w:rsid w:val="009A4D7A"/>
    <w:rsid w:val="009B19FD"/>
    <w:rsid w:val="009B5871"/>
    <w:rsid w:val="009B6B39"/>
    <w:rsid w:val="009C32CC"/>
    <w:rsid w:val="009D09C3"/>
    <w:rsid w:val="009D3D8E"/>
    <w:rsid w:val="009D5FB4"/>
    <w:rsid w:val="009E2E30"/>
    <w:rsid w:val="009E37B4"/>
    <w:rsid w:val="009E53D0"/>
    <w:rsid w:val="009E7B0C"/>
    <w:rsid w:val="009F011A"/>
    <w:rsid w:val="009F1F2E"/>
    <w:rsid w:val="009F2D2C"/>
    <w:rsid w:val="009F379B"/>
    <w:rsid w:val="009F79FF"/>
    <w:rsid w:val="00A01286"/>
    <w:rsid w:val="00A03412"/>
    <w:rsid w:val="00A03D80"/>
    <w:rsid w:val="00A03E8A"/>
    <w:rsid w:val="00A04897"/>
    <w:rsid w:val="00A1370A"/>
    <w:rsid w:val="00A13E53"/>
    <w:rsid w:val="00A21FD8"/>
    <w:rsid w:val="00A255B8"/>
    <w:rsid w:val="00A349EE"/>
    <w:rsid w:val="00A35B76"/>
    <w:rsid w:val="00A36095"/>
    <w:rsid w:val="00A37D7C"/>
    <w:rsid w:val="00A4268D"/>
    <w:rsid w:val="00A4337C"/>
    <w:rsid w:val="00A436CE"/>
    <w:rsid w:val="00A448C9"/>
    <w:rsid w:val="00A44BB3"/>
    <w:rsid w:val="00A45C84"/>
    <w:rsid w:val="00A45DCE"/>
    <w:rsid w:val="00A468F4"/>
    <w:rsid w:val="00A471AF"/>
    <w:rsid w:val="00A53B64"/>
    <w:rsid w:val="00A54FE9"/>
    <w:rsid w:val="00A5531B"/>
    <w:rsid w:val="00A5538F"/>
    <w:rsid w:val="00A56F9E"/>
    <w:rsid w:val="00A57099"/>
    <w:rsid w:val="00A61E4C"/>
    <w:rsid w:val="00A62858"/>
    <w:rsid w:val="00A62C7F"/>
    <w:rsid w:val="00A67879"/>
    <w:rsid w:val="00A71147"/>
    <w:rsid w:val="00A71A6D"/>
    <w:rsid w:val="00A74083"/>
    <w:rsid w:val="00A770AF"/>
    <w:rsid w:val="00A813C3"/>
    <w:rsid w:val="00A910E5"/>
    <w:rsid w:val="00A9299B"/>
    <w:rsid w:val="00A9785D"/>
    <w:rsid w:val="00AA0B6C"/>
    <w:rsid w:val="00AA2668"/>
    <w:rsid w:val="00AA4059"/>
    <w:rsid w:val="00AA7361"/>
    <w:rsid w:val="00AB0670"/>
    <w:rsid w:val="00AB0D82"/>
    <w:rsid w:val="00AB0ECE"/>
    <w:rsid w:val="00AB2E50"/>
    <w:rsid w:val="00AB31CF"/>
    <w:rsid w:val="00AB4C9A"/>
    <w:rsid w:val="00AB58B9"/>
    <w:rsid w:val="00AB5A4F"/>
    <w:rsid w:val="00AC141C"/>
    <w:rsid w:val="00AC1EB3"/>
    <w:rsid w:val="00AC29E4"/>
    <w:rsid w:val="00AC33E3"/>
    <w:rsid w:val="00AC3EA3"/>
    <w:rsid w:val="00AC5325"/>
    <w:rsid w:val="00AC57F9"/>
    <w:rsid w:val="00AC7F54"/>
    <w:rsid w:val="00AD0E40"/>
    <w:rsid w:val="00AD1A4D"/>
    <w:rsid w:val="00AD6B7D"/>
    <w:rsid w:val="00AE0361"/>
    <w:rsid w:val="00AE0435"/>
    <w:rsid w:val="00AE19D4"/>
    <w:rsid w:val="00AE2ECE"/>
    <w:rsid w:val="00AE420F"/>
    <w:rsid w:val="00AF1130"/>
    <w:rsid w:val="00AF2986"/>
    <w:rsid w:val="00AF2BB0"/>
    <w:rsid w:val="00AF7143"/>
    <w:rsid w:val="00B0131D"/>
    <w:rsid w:val="00B0196B"/>
    <w:rsid w:val="00B01C29"/>
    <w:rsid w:val="00B03B46"/>
    <w:rsid w:val="00B040D3"/>
    <w:rsid w:val="00B059CE"/>
    <w:rsid w:val="00B119AC"/>
    <w:rsid w:val="00B12DD8"/>
    <w:rsid w:val="00B154FC"/>
    <w:rsid w:val="00B16703"/>
    <w:rsid w:val="00B17594"/>
    <w:rsid w:val="00B23871"/>
    <w:rsid w:val="00B2404F"/>
    <w:rsid w:val="00B3096E"/>
    <w:rsid w:val="00B34EA4"/>
    <w:rsid w:val="00B435A5"/>
    <w:rsid w:val="00B501E4"/>
    <w:rsid w:val="00B50EC7"/>
    <w:rsid w:val="00B515D3"/>
    <w:rsid w:val="00B51AAB"/>
    <w:rsid w:val="00B53E35"/>
    <w:rsid w:val="00B54104"/>
    <w:rsid w:val="00B55166"/>
    <w:rsid w:val="00B61F37"/>
    <w:rsid w:val="00B65714"/>
    <w:rsid w:val="00B67373"/>
    <w:rsid w:val="00B71282"/>
    <w:rsid w:val="00B72EA5"/>
    <w:rsid w:val="00B75C0E"/>
    <w:rsid w:val="00B81DD2"/>
    <w:rsid w:val="00B83528"/>
    <w:rsid w:val="00B872F6"/>
    <w:rsid w:val="00B90E41"/>
    <w:rsid w:val="00B91D31"/>
    <w:rsid w:val="00B927AB"/>
    <w:rsid w:val="00B94827"/>
    <w:rsid w:val="00BA1426"/>
    <w:rsid w:val="00BA598C"/>
    <w:rsid w:val="00BA5EFF"/>
    <w:rsid w:val="00BA631E"/>
    <w:rsid w:val="00BA703D"/>
    <w:rsid w:val="00BB015F"/>
    <w:rsid w:val="00BB09EE"/>
    <w:rsid w:val="00BB0AEF"/>
    <w:rsid w:val="00BB0BB6"/>
    <w:rsid w:val="00BB1674"/>
    <w:rsid w:val="00BB34F5"/>
    <w:rsid w:val="00BB5F3C"/>
    <w:rsid w:val="00BB6139"/>
    <w:rsid w:val="00BC0241"/>
    <w:rsid w:val="00BC3A3D"/>
    <w:rsid w:val="00BC6738"/>
    <w:rsid w:val="00BD03FD"/>
    <w:rsid w:val="00BD1C8E"/>
    <w:rsid w:val="00BD42DB"/>
    <w:rsid w:val="00BD457D"/>
    <w:rsid w:val="00BD522A"/>
    <w:rsid w:val="00BE0246"/>
    <w:rsid w:val="00BE02F5"/>
    <w:rsid w:val="00BE3F31"/>
    <w:rsid w:val="00BE5776"/>
    <w:rsid w:val="00BE5DA5"/>
    <w:rsid w:val="00BE61B2"/>
    <w:rsid w:val="00BE6366"/>
    <w:rsid w:val="00BE6FE3"/>
    <w:rsid w:val="00C01502"/>
    <w:rsid w:val="00C02BB3"/>
    <w:rsid w:val="00C02C02"/>
    <w:rsid w:val="00C02FB8"/>
    <w:rsid w:val="00C03A04"/>
    <w:rsid w:val="00C0444F"/>
    <w:rsid w:val="00C04861"/>
    <w:rsid w:val="00C04CDF"/>
    <w:rsid w:val="00C0650A"/>
    <w:rsid w:val="00C072CE"/>
    <w:rsid w:val="00C0794C"/>
    <w:rsid w:val="00C16119"/>
    <w:rsid w:val="00C16358"/>
    <w:rsid w:val="00C1672A"/>
    <w:rsid w:val="00C20093"/>
    <w:rsid w:val="00C24DE6"/>
    <w:rsid w:val="00C30B20"/>
    <w:rsid w:val="00C3101D"/>
    <w:rsid w:val="00C34E99"/>
    <w:rsid w:val="00C35170"/>
    <w:rsid w:val="00C36C83"/>
    <w:rsid w:val="00C3715C"/>
    <w:rsid w:val="00C45977"/>
    <w:rsid w:val="00C47C65"/>
    <w:rsid w:val="00C55159"/>
    <w:rsid w:val="00C56199"/>
    <w:rsid w:val="00C66428"/>
    <w:rsid w:val="00C71264"/>
    <w:rsid w:val="00C71923"/>
    <w:rsid w:val="00C724F0"/>
    <w:rsid w:val="00C72AD1"/>
    <w:rsid w:val="00C73425"/>
    <w:rsid w:val="00C7351B"/>
    <w:rsid w:val="00C77B8B"/>
    <w:rsid w:val="00C82F8E"/>
    <w:rsid w:val="00C83176"/>
    <w:rsid w:val="00C83779"/>
    <w:rsid w:val="00C856A7"/>
    <w:rsid w:val="00C86528"/>
    <w:rsid w:val="00C93052"/>
    <w:rsid w:val="00C931E4"/>
    <w:rsid w:val="00C93E1D"/>
    <w:rsid w:val="00C9688B"/>
    <w:rsid w:val="00CA0256"/>
    <w:rsid w:val="00CA38DD"/>
    <w:rsid w:val="00CA4B7D"/>
    <w:rsid w:val="00CA6656"/>
    <w:rsid w:val="00CA6CF6"/>
    <w:rsid w:val="00CA77CB"/>
    <w:rsid w:val="00CB0D1A"/>
    <w:rsid w:val="00CB2C32"/>
    <w:rsid w:val="00CB4D6F"/>
    <w:rsid w:val="00CB6896"/>
    <w:rsid w:val="00CB71E3"/>
    <w:rsid w:val="00CB7546"/>
    <w:rsid w:val="00CB7D4F"/>
    <w:rsid w:val="00CC0642"/>
    <w:rsid w:val="00CC1349"/>
    <w:rsid w:val="00CC1B1E"/>
    <w:rsid w:val="00CC1ED0"/>
    <w:rsid w:val="00CC2662"/>
    <w:rsid w:val="00CC449E"/>
    <w:rsid w:val="00CC4C01"/>
    <w:rsid w:val="00CD07C0"/>
    <w:rsid w:val="00CD1316"/>
    <w:rsid w:val="00CD4B5F"/>
    <w:rsid w:val="00CD61F5"/>
    <w:rsid w:val="00CE0704"/>
    <w:rsid w:val="00CE08F3"/>
    <w:rsid w:val="00CE0BD7"/>
    <w:rsid w:val="00CE2B33"/>
    <w:rsid w:val="00CE4D8D"/>
    <w:rsid w:val="00CE67FF"/>
    <w:rsid w:val="00CF015E"/>
    <w:rsid w:val="00CF1125"/>
    <w:rsid w:val="00CF1247"/>
    <w:rsid w:val="00CF3183"/>
    <w:rsid w:val="00CF3CF2"/>
    <w:rsid w:val="00CF474D"/>
    <w:rsid w:val="00CF7E23"/>
    <w:rsid w:val="00D01873"/>
    <w:rsid w:val="00D01C83"/>
    <w:rsid w:val="00D02998"/>
    <w:rsid w:val="00D069CA"/>
    <w:rsid w:val="00D1111A"/>
    <w:rsid w:val="00D11779"/>
    <w:rsid w:val="00D15684"/>
    <w:rsid w:val="00D205D8"/>
    <w:rsid w:val="00D2270E"/>
    <w:rsid w:val="00D309C5"/>
    <w:rsid w:val="00D3247F"/>
    <w:rsid w:val="00D32C6C"/>
    <w:rsid w:val="00D339E3"/>
    <w:rsid w:val="00D369C1"/>
    <w:rsid w:val="00D43D83"/>
    <w:rsid w:val="00D4727D"/>
    <w:rsid w:val="00D50AC4"/>
    <w:rsid w:val="00D52D85"/>
    <w:rsid w:val="00D53115"/>
    <w:rsid w:val="00D55FC8"/>
    <w:rsid w:val="00D577EC"/>
    <w:rsid w:val="00D57899"/>
    <w:rsid w:val="00D57CA0"/>
    <w:rsid w:val="00D6518A"/>
    <w:rsid w:val="00D67C83"/>
    <w:rsid w:val="00D70007"/>
    <w:rsid w:val="00D706AA"/>
    <w:rsid w:val="00D755B3"/>
    <w:rsid w:val="00D75F1F"/>
    <w:rsid w:val="00D77E57"/>
    <w:rsid w:val="00D81C0C"/>
    <w:rsid w:val="00D8259F"/>
    <w:rsid w:val="00D835A9"/>
    <w:rsid w:val="00D84D7C"/>
    <w:rsid w:val="00D87DF7"/>
    <w:rsid w:val="00D9013B"/>
    <w:rsid w:val="00D9766E"/>
    <w:rsid w:val="00D97A32"/>
    <w:rsid w:val="00DA1352"/>
    <w:rsid w:val="00DA1AC2"/>
    <w:rsid w:val="00DA2229"/>
    <w:rsid w:val="00DA3B8E"/>
    <w:rsid w:val="00DA416D"/>
    <w:rsid w:val="00DB16BF"/>
    <w:rsid w:val="00DB248B"/>
    <w:rsid w:val="00DB60C9"/>
    <w:rsid w:val="00DB7A62"/>
    <w:rsid w:val="00DC03A0"/>
    <w:rsid w:val="00DC3A69"/>
    <w:rsid w:val="00DC6FF1"/>
    <w:rsid w:val="00DD328A"/>
    <w:rsid w:val="00DD5A08"/>
    <w:rsid w:val="00DD6178"/>
    <w:rsid w:val="00DE52A0"/>
    <w:rsid w:val="00DE530B"/>
    <w:rsid w:val="00DE75E0"/>
    <w:rsid w:val="00DE7940"/>
    <w:rsid w:val="00DF01FF"/>
    <w:rsid w:val="00DF24B3"/>
    <w:rsid w:val="00DF7910"/>
    <w:rsid w:val="00E0069E"/>
    <w:rsid w:val="00E01A28"/>
    <w:rsid w:val="00E02640"/>
    <w:rsid w:val="00E04568"/>
    <w:rsid w:val="00E047C6"/>
    <w:rsid w:val="00E06942"/>
    <w:rsid w:val="00E125BE"/>
    <w:rsid w:val="00E12822"/>
    <w:rsid w:val="00E13902"/>
    <w:rsid w:val="00E153C9"/>
    <w:rsid w:val="00E20413"/>
    <w:rsid w:val="00E20CF9"/>
    <w:rsid w:val="00E21282"/>
    <w:rsid w:val="00E2211A"/>
    <w:rsid w:val="00E22F8B"/>
    <w:rsid w:val="00E23B77"/>
    <w:rsid w:val="00E25F8F"/>
    <w:rsid w:val="00E30EA6"/>
    <w:rsid w:val="00E34E81"/>
    <w:rsid w:val="00E35EE8"/>
    <w:rsid w:val="00E41331"/>
    <w:rsid w:val="00E513C5"/>
    <w:rsid w:val="00E52087"/>
    <w:rsid w:val="00E55200"/>
    <w:rsid w:val="00E55886"/>
    <w:rsid w:val="00E55FFC"/>
    <w:rsid w:val="00E57C45"/>
    <w:rsid w:val="00E61816"/>
    <w:rsid w:val="00E6248A"/>
    <w:rsid w:val="00E647CB"/>
    <w:rsid w:val="00E66990"/>
    <w:rsid w:val="00E66DE9"/>
    <w:rsid w:val="00E6728F"/>
    <w:rsid w:val="00E74ED4"/>
    <w:rsid w:val="00E80C7B"/>
    <w:rsid w:val="00E82745"/>
    <w:rsid w:val="00E8460C"/>
    <w:rsid w:val="00E911DA"/>
    <w:rsid w:val="00E92F33"/>
    <w:rsid w:val="00E95B58"/>
    <w:rsid w:val="00E96849"/>
    <w:rsid w:val="00E96DA7"/>
    <w:rsid w:val="00EA3302"/>
    <w:rsid w:val="00EB142C"/>
    <w:rsid w:val="00EB2DE0"/>
    <w:rsid w:val="00EC6644"/>
    <w:rsid w:val="00EC6EA7"/>
    <w:rsid w:val="00ED09B4"/>
    <w:rsid w:val="00ED0A8F"/>
    <w:rsid w:val="00ED173B"/>
    <w:rsid w:val="00ED3BC2"/>
    <w:rsid w:val="00ED4CEC"/>
    <w:rsid w:val="00ED543B"/>
    <w:rsid w:val="00ED75EC"/>
    <w:rsid w:val="00EE2B4E"/>
    <w:rsid w:val="00EE691F"/>
    <w:rsid w:val="00EE7395"/>
    <w:rsid w:val="00EF2A38"/>
    <w:rsid w:val="00F01B8B"/>
    <w:rsid w:val="00F02D6D"/>
    <w:rsid w:val="00F05464"/>
    <w:rsid w:val="00F06FF9"/>
    <w:rsid w:val="00F0702D"/>
    <w:rsid w:val="00F07386"/>
    <w:rsid w:val="00F103B8"/>
    <w:rsid w:val="00F10B8E"/>
    <w:rsid w:val="00F121F3"/>
    <w:rsid w:val="00F12266"/>
    <w:rsid w:val="00F13DA6"/>
    <w:rsid w:val="00F14BE9"/>
    <w:rsid w:val="00F15415"/>
    <w:rsid w:val="00F16AB8"/>
    <w:rsid w:val="00F233F5"/>
    <w:rsid w:val="00F23AFA"/>
    <w:rsid w:val="00F3792D"/>
    <w:rsid w:val="00F4000F"/>
    <w:rsid w:val="00F418A5"/>
    <w:rsid w:val="00F44DA1"/>
    <w:rsid w:val="00F4569D"/>
    <w:rsid w:val="00F47C9F"/>
    <w:rsid w:val="00F50C39"/>
    <w:rsid w:val="00F534A2"/>
    <w:rsid w:val="00F5530B"/>
    <w:rsid w:val="00F60404"/>
    <w:rsid w:val="00F60542"/>
    <w:rsid w:val="00F60579"/>
    <w:rsid w:val="00F61342"/>
    <w:rsid w:val="00F64368"/>
    <w:rsid w:val="00F65405"/>
    <w:rsid w:val="00F65E8F"/>
    <w:rsid w:val="00F673A2"/>
    <w:rsid w:val="00F7091D"/>
    <w:rsid w:val="00F71A92"/>
    <w:rsid w:val="00F7239F"/>
    <w:rsid w:val="00F74C87"/>
    <w:rsid w:val="00F76215"/>
    <w:rsid w:val="00F7681D"/>
    <w:rsid w:val="00F772FC"/>
    <w:rsid w:val="00F83BD6"/>
    <w:rsid w:val="00F85A99"/>
    <w:rsid w:val="00F85B38"/>
    <w:rsid w:val="00F94004"/>
    <w:rsid w:val="00FA1C61"/>
    <w:rsid w:val="00FA20C7"/>
    <w:rsid w:val="00FA25E5"/>
    <w:rsid w:val="00FA39C9"/>
    <w:rsid w:val="00FA6D90"/>
    <w:rsid w:val="00FB1905"/>
    <w:rsid w:val="00FB36BA"/>
    <w:rsid w:val="00FB5905"/>
    <w:rsid w:val="00FC0691"/>
    <w:rsid w:val="00FC4F60"/>
    <w:rsid w:val="00FC4FDC"/>
    <w:rsid w:val="00FC5425"/>
    <w:rsid w:val="00FC56BE"/>
    <w:rsid w:val="00FC5749"/>
    <w:rsid w:val="00FD0667"/>
    <w:rsid w:val="00FD137E"/>
    <w:rsid w:val="00FD384F"/>
    <w:rsid w:val="00FD5535"/>
    <w:rsid w:val="00FE0492"/>
    <w:rsid w:val="00FE04AB"/>
    <w:rsid w:val="00FE0C83"/>
    <w:rsid w:val="00FE235A"/>
    <w:rsid w:val="00FE2DD6"/>
    <w:rsid w:val="00FE5045"/>
    <w:rsid w:val="00FE6FFF"/>
    <w:rsid w:val="00FE7054"/>
    <w:rsid w:val="00FE7243"/>
    <w:rsid w:val="00FE75DF"/>
    <w:rsid w:val="00FF1C43"/>
    <w:rsid w:val="00FF72E5"/>
    <w:rsid w:val="00FF793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3969"/>
    <o:shapelayout v:ext="edit">
      <o:idmap v:ext="edit" data="1"/>
    </o:shapelayout>
  </w:shapeDefaults>
  <w:decimalSymbol w:val=","/>
  <w:listSeparator w:val=";"/>
  <w14:docId w14:val="0DC93A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66196"/>
    <w:rPr>
      <w:rFonts w:ascii="Univers" w:hAnsi="Univers" w:cs="Arial"/>
      <w:color w:val="000000"/>
      <w:sz w:val="24"/>
    </w:rPr>
  </w:style>
  <w:style w:type="paragraph" w:styleId="berschrift1">
    <w:name w:val="heading 1"/>
    <w:basedOn w:val="Standard"/>
    <w:next w:val="Standard"/>
    <w:link w:val="berschrift1Zchn"/>
    <w:uiPriority w:val="99"/>
    <w:qFormat/>
    <w:rsid w:val="00BB0BB6"/>
    <w:pPr>
      <w:keepNext/>
      <w:spacing w:before="240" w:after="60"/>
      <w:outlineLvl w:val="0"/>
    </w:pPr>
    <w:rPr>
      <w:rFonts w:ascii="Arial" w:hAnsi="Arial"/>
      <w:b/>
      <w:bCs/>
      <w:kern w:val="32"/>
      <w:sz w:val="32"/>
      <w:szCs w:val="32"/>
    </w:rPr>
  </w:style>
  <w:style w:type="paragraph" w:styleId="berschrift2">
    <w:name w:val="heading 2"/>
    <w:basedOn w:val="Standard"/>
    <w:next w:val="Standard"/>
    <w:link w:val="berschrift2Zchn"/>
    <w:uiPriority w:val="99"/>
    <w:qFormat/>
    <w:rsid w:val="002C4FB0"/>
    <w:pPr>
      <w:keepNext/>
      <w:spacing w:before="240" w:after="60"/>
      <w:outlineLvl w:val="1"/>
    </w:pPr>
    <w:rPr>
      <w:rFonts w:ascii="Arial" w:hAnsi="Arial"/>
      <w:b/>
      <w:bCs/>
      <w:i/>
      <w:iCs/>
      <w:sz w:val="28"/>
      <w:szCs w:val="28"/>
    </w:rPr>
  </w:style>
  <w:style w:type="paragraph" w:styleId="berschrift3">
    <w:name w:val="heading 3"/>
    <w:basedOn w:val="Standard"/>
    <w:next w:val="Standard"/>
    <w:link w:val="berschrift3Zchn"/>
    <w:uiPriority w:val="99"/>
    <w:qFormat/>
    <w:rsid w:val="00FD137E"/>
    <w:pPr>
      <w:keepNext/>
      <w:spacing w:before="240" w:after="60"/>
      <w:outlineLvl w:val="2"/>
    </w:pPr>
    <w:rPr>
      <w:rFonts w:ascii="Arial" w:hAnsi="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9"/>
    <w:locked/>
    <w:rsid w:val="007828F0"/>
    <w:rPr>
      <w:rFonts w:ascii="Cambria" w:hAnsi="Cambria" w:cs="Times New Roman"/>
      <w:b/>
      <w:bCs/>
      <w:color w:val="000000"/>
      <w:kern w:val="32"/>
      <w:sz w:val="32"/>
      <w:szCs w:val="32"/>
    </w:rPr>
  </w:style>
  <w:style w:type="character" w:customStyle="1" w:styleId="berschrift2Zchn">
    <w:name w:val="Überschrift 2 Zchn"/>
    <w:link w:val="berschrift2"/>
    <w:uiPriority w:val="99"/>
    <w:semiHidden/>
    <w:locked/>
    <w:rsid w:val="007828F0"/>
    <w:rPr>
      <w:rFonts w:ascii="Cambria" w:hAnsi="Cambria" w:cs="Times New Roman"/>
      <w:b/>
      <w:bCs/>
      <w:i/>
      <w:iCs/>
      <w:color w:val="000000"/>
      <w:sz w:val="28"/>
      <w:szCs w:val="28"/>
    </w:rPr>
  </w:style>
  <w:style w:type="character" w:customStyle="1" w:styleId="berschrift3Zchn">
    <w:name w:val="Überschrift 3 Zchn"/>
    <w:link w:val="berschrift3"/>
    <w:uiPriority w:val="99"/>
    <w:semiHidden/>
    <w:locked/>
    <w:rsid w:val="007828F0"/>
    <w:rPr>
      <w:rFonts w:ascii="Cambria" w:hAnsi="Cambria" w:cs="Times New Roman"/>
      <w:b/>
      <w:bCs/>
      <w:color w:val="000000"/>
      <w:sz w:val="26"/>
      <w:szCs w:val="26"/>
    </w:rPr>
  </w:style>
  <w:style w:type="paragraph" w:styleId="Kopfzeile">
    <w:name w:val="header"/>
    <w:basedOn w:val="Standard"/>
    <w:link w:val="KopfzeileZchn"/>
    <w:uiPriority w:val="99"/>
    <w:rsid w:val="00CC449E"/>
    <w:pPr>
      <w:tabs>
        <w:tab w:val="center" w:pos="4536"/>
        <w:tab w:val="right" w:pos="9072"/>
      </w:tabs>
    </w:pPr>
  </w:style>
  <w:style w:type="character" w:customStyle="1" w:styleId="KopfzeileZchn">
    <w:name w:val="Kopfzeile Zchn"/>
    <w:link w:val="Kopfzeile"/>
    <w:uiPriority w:val="99"/>
    <w:semiHidden/>
    <w:locked/>
    <w:rsid w:val="007828F0"/>
    <w:rPr>
      <w:rFonts w:ascii="Univers" w:hAnsi="Univers" w:cs="Arial"/>
      <w:color w:val="000000"/>
      <w:sz w:val="20"/>
      <w:szCs w:val="20"/>
    </w:rPr>
  </w:style>
  <w:style w:type="paragraph" w:styleId="Fuzeile">
    <w:name w:val="footer"/>
    <w:basedOn w:val="Standard"/>
    <w:link w:val="FuzeileZchn"/>
    <w:uiPriority w:val="99"/>
    <w:rsid w:val="00CC449E"/>
    <w:pPr>
      <w:tabs>
        <w:tab w:val="center" w:pos="4536"/>
        <w:tab w:val="right" w:pos="9072"/>
      </w:tabs>
    </w:pPr>
  </w:style>
  <w:style w:type="character" w:customStyle="1" w:styleId="FuzeileZchn">
    <w:name w:val="Fußzeile Zchn"/>
    <w:link w:val="Fuzeile"/>
    <w:uiPriority w:val="99"/>
    <w:semiHidden/>
    <w:locked/>
    <w:rsid w:val="007828F0"/>
    <w:rPr>
      <w:rFonts w:ascii="Univers" w:hAnsi="Univers" w:cs="Arial"/>
      <w:color w:val="000000"/>
      <w:sz w:val="20"/>
      <w:szCs w:val="20"/>
    </w:rPr>
  </w:style>
  <w:style w:type="paragraph" w:styleId="Sprechblasentext">
    <w:name w:val="Balloon Text"/>
    <w:basedOn w:val="Standard"/>
    <w:link w:val="SprechblasentextZchn"/>
    <w:uiPriority w:val="99"/>
    <w:semiHidden/>
    <w:rsid w:val="00C71923"/>
    <w:rPr>
      <w:rFonts w:ascii="Tahoma" w:hAnsi="Tahoma" w:cs="Tahoma"/>
      <w:sz w:val="16"/>
      <w:szCs w:val="16"/>
    </w:rPr>
  </w:style>
  <w:style w:type="character" w:customStyle="1" w:styleId="SprechblasentextZchn">
    <w:name w:val="Sprechblasentext Zchn"/>
    <w:link w:val="Sprechblasentext"/>
    <w:uiPriority w:val="99"/>
    <w:semiHidden/>
    <w:locked/>
    <w:rsid w:val="007828F0"/>
    <w:rPr>
      <w:rFonts w:cs="Arial"/>
      <w:color w:val="000000"/>
      <w:sz w:val="2"/>
    </w:rPr>
  </w:style>
  <w:style w:type="character" w:styleId="Hyperlink">
    <w:name w:val="Hyperlink"/>
    <w:uiPriority w:val="99"/>
    <w:rsid w:val="005807FE"/>
    <w:rPr>
      <w:rFonts w:cs="Times New Roman"/>
      <w:color w:val="0000FF"/>
      <w:u w:val="single"/>
    </w:rPr>
  </w:style>
  <w:style w:type="paragraph" w:styleId="StandardWeb">
    <w:name w:val="Normal (Web)"/>
    <w:basedOn w:val="Standard"/>
    <w:rsid w:val="00123A0A"/>
    <w:pPr>
      <w:spacing w:before="100" w:beforeAutospacing="1" w:after="100" w:afterAutospacing="1"/>
    </w:pPr>
    <w:rPr>
      <w:rFonts w:ascii="Arial Unicode MS" w:hAnsi="Arial Unicode MS" w:cs="Arial Unicode MS"/>
      <w:color w:val="auto"/>
      <w:szCs w:val="24"/>
    </w:rPr>
  </w:style>
  <w:style w:type="paragraph" w:styleId="Listenabsatz">
    <w:name w:val="List Paragraph"/>
    <w:basedOn w:val="Standard"/>
    <w:uiPriority w:val="99"/>
    <w:qFormat/>
    <w:rsid w:val="0084294B"/>
    <w:pPr>
      <w:ind w:left="708"/>
    </w:pPr>
  </w:style>
  <w:style w:type="paragraph" w:customStyle="1" w:styleId="Default">
    <w:name w:val="Default"/>
    <w:rsid w:val="00BB0BB6"/>
    <w:pPr>
      <w:autoSpaceDE w:val="0"/>
      <w:autoSpaceDN w:val="0"/>
      <w:adjustRightInd w:val="0"/>
    </w:pPr>
    <w:rPr>
      <w:rFonts w:ascii="Arial" w:hAnsi="Arial" w:cs="Arial"/>
      <w:color w:val="000000"/>
      <w:sz w:val="24"/>
      <w:szCs w:val="24"/>
      <w:lang w:val="de-AT" w:eastAsia="de-AT"/>
    </w:rPr>
  </w:style>
  <w:style w:type="character" w:styleId="Kommentarzeichen">
    <w:name w:val="annotation reference"/>
    <w:uiPriority w:val="99"/>
    <w:rsid w:val="00565DB3"/>
    <w:rPr>
      <w:rFonts w:cs="Times New Roman"/>
      <w:sz w:val="16"/>
    </w:rPr>
  </w:style>
  <w:style w:type="paragraph" w:styleId="Kommentartext">
    <w:name w:val="annotation text"/>
    <w:basedOn w:val="Standard"/>
    <w:link w:val="KommentartextZchn"/>
    <w:uiPriority w:val="99"/>
    <w:rsid w:val="00565DB3"/>
    <w:rPr>
      <w:rFonts w:cs="Times New Roman"/>
      <w:sz w:val="20"/>
      <w:lang w:eastAsia="ja-JP"/>
    </w:rPr>
  </w:style>
  <w:style w:type="character" w:customStyle="1" w:styleId="KommentartextZchn">
    <w:name w:val="Kommentartext Zchn"/>
    <w:link w:val="Kommentartext"/>
    <w:uiPriority w:val="99"/>
    <w:locked/>
    <w:rsid w:val="00565DB3"/>
    <w:rPr>
      <w:rFonts w:ascii="Univers" w:hAnsi="Univers" w:cs="Times New Roman"/>
      <w:color w:val="000000"/>
    </w:rPr>
  </w:style>
  <w:style w:type="paragraph" w:styleId="Kommentarthema">
    <w:name w:val="annotation subject"/>
    <w:basedOn w:val="Kommentartext"/>
    <w:next w:val="Kommentartext"/>
    <w:link w:val="KommentarthemaZchn"/>
    <w:uiPriority w:val="99"/>
    <w:rsid w:val="00565DB3"/>
    <w:rPr>
      <w:b/>
      <w:bCs/>
    </w:rPr>
  </w:style>
  <w:style w:type="character" w:customStyle="1" w:styleId="KommentarthemaZchn">
    <w:name w:val="Kommentarthema Zchn"/>
    <w:link w:val="Kommentarthema"/>
    <w:uiPriority w:val="99"/>
    <w:locked/>
    <w:rsid w:val="00565DB3"/>
    <w:rPr>
      <w:rFonts w:ascii="Univers" w:hAnsi="Univers" w:cs="Times New Roman"/>
      <w:b/>
      <w:color w:val="000000"/>
    </w:rPr>
  </w:style>
  <w:style w:type="character" w:customStyle="1" w:styleId="NichtaufgelsteErwhnung1">
    <w:name w:val="Nicht aufgelöste Erwähnung1"/>
    <w:basedOn w:val="Absatz-Standardschriftart"/>
    <w:uiPriority w:val="99"/>
    <w:semiHidden/>
    <w:unhideWhenUsed/>
    <w:rsid w:val="00DF24B3"/>
    <w:rPr>
      <w:color w:val="605E5C"/>
      <w:shd w:val="clear" w:color="auto" w:fill="E1DFDD"/>
    </w:rPr>
  </w:style>
  <w:style w:type="table" w:styleId="Tabellenraster">
    <w:name w:val="Table Grid"/>
    <w:basedOn w:val="NormaleTabelle"/>
    <w:uiPriority w:val="59"/>
    <w:locked/>
    <w:rsid w:val="00A553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CC06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482706">
      <w:bodyDiv w:val="1"/>
      <w:marLeft w:val="0"/>
      <w:marRight w:val="0"/>
      <w:marTop w:val="0"/>
      <w:marBottom w:val="0"/>
      <w:divBdr>
        <w:top w:val="none" w:sz="0" w:space="0" w:color="auto"/>
        <w:left w:val="none" w:sz="0" w:space="0" w:color="auto"/>
        <w:bottom w:val="none" w:sz="0" w:space="0" w:color="auto"/>
        <w:right w:val="none" w:sz="0" w:space="0" w:color="auto"/>
      </w:divBdr>
    </w:div>
    <w:div w:id="398407841">
      <w:bodyDiv w:val="1"/>
      <w:marLeft w:val="0"/>
      <w:marRight w:val="0"/>
      <w:marTop w:val="0"/>
      <w:marBottom w:val="0"/>
      <w:divBdr>
        <w:top w:val="none" w:sz="0" w:space="0" w:color="auto"/>
        <w:left w:val="none" w:sz="0" w:space="0" w:color="auto"/>
        <w:bottom w:val="none" w:sz="0" w:space="0" w:color="auto"/>
        <w:right w:val="none" w:sz="0" w:space="0" w:color="auto"/>
      </w:divBdr>
    </w:div>
    <w:div w:id="422149972">
      <w:bodyDiv w:val="1"/>
      <w:marLeft w:val="0"/>
      <w:marRight w:val="0"/>
      <w:marTop w:val="0"/>
      <w:marBottom w:val="0"/>
      <w:divBdr>
        <w:top w:val="none" w:sz="0" w:space="0" w:color="auto"/>
        <w:left w:val="none" w:sz="0" w:space="0" w:color="auto"/>
        <w:bottom w:val="none" w:sz="0" w:space="0" w:color="auto"/>
        <w:right w:val="none" w:sz="0" w:space="0" w:color="auto"/>
      </w:divBdr>
    </w:div>
    <w:div w:id="615060080">
      <w:bodyDiv w:val="1"/>
      <w:marLeft w:val="0"/>
      <w:marRight w:val="0"/>
      <w:marTop w:val="0"/>
      <w:marBottom w:val="0"/>
      <w:divBdr>
        <w:top w:val="none" w:sz="0" w:space="0" w:color="auto"/>
        <w:left w:val="none" w:sz="0" w:space="0" w:color="auto"/>
        <w:bottom w:val="none" w:sz="0" w:space="0" w:color="auto"/>
        <w:right w:val="none" w:sz="0" w:space="0" w:color="auto"/>
      </w:divBdr>
    </w:div>
    <w:div w:id="1128863175">
      <w:bodyDiv w:val="1"/>
      <w:marLeft w:val="0"/>
      <w:marRight w:val="0"/>
      <w:marTop w:val="0"/>
      <w:marBottom w:val="0"/>
      <w:divBdr>
        <w:top w:val="none" w:sz="0" w:space="0" w:color="auto"/>
        <w:left w:val="none" w:sz="0" w:space="0" w:color="auto"/>
        <w:bottom w:val="none" w:sz="0" w:space="0" w:color="auto"/>
        <w:right w:val="none" w:sz="0" w:space="0" w:color="auto"/>
      </w:divBdr>
    </w:div>
    <w:div w:id="1391198701">
      <w:bodyDiv w:val="1"/>
      <w:marLeft w:val="0"/>
      <w:marRight w:val="0"/>
      <w:marTop w:val="0"/>
      <w:marBottom w:val="0"/>
      <w:divBdr>
        <w:top w:val="none" w:sz="0" w:space="0" w:color="auto"/>
        <w:left w:val="none" w:sz="0" w:space="0" w:color="auto"/>
        <w:bottom w:val="none" w:sz="0" w:space="0" w:color="auto"/>
        <w:right w:val="none" w:sz="0" w:space="0" w:color="auto"/>
      </w:divBdr>
    </w:div>
    <w:div w:id="1534920477">
      <w:bodyDiv w:val="1"/>
      <w:marLeft w:val="0"/>
      <w:marRight w:val="0"/>
      <w:marTop w:val="0"/>
      <w:marBottom w:val="0"/>
      <w:divBdr>
        <w:top w:val="none" w:sz="0" w:space="0" w:color="auto"/>
        <w:left w:val="none" w:sz="0" w:space="0" w:color="auto"/>
        <w:bottom w:val="none" w:sz="0" w:space="0" w:color="auto"/>
        <w:right w:val="none" w:sz="0" w:space="0" w:color="auto"/>
      </w:divBdr>
    </w:div>
    <w:div w:id="1816288463">
      <w:marLeft w:val="0"/>
      <w:marRight w:val="0"/>
      <w:marTop w:val="0"/>
      <w:marBottom w:val="0"/>
      <w:divBdr>
        <w:top w:val="none" w:sz="0" w:space="0" w:color="auto"/>
        <w:left w:val="none" w:sz="0" w:space="0" w:color="auto"/>
        <w:bottom w:val="none" w:sz="0" w:space="0" w:color="auto"/>
        <w:right w:val="none" w:sz="0" w:space="0" w:color="auto"/>
      </w:divBdr>
    </w:div>
    <w:div w:id="1816288464">
      <w:marLeft w:val="0"/>
      <w:marRight w:val="0"/>
      <w:marTop w:val="0"/>
      <w:marBottom w:val="0"/>
      <w:divBdr>
        <w:top w:val="none" w:sz="0" w:space="0" w:color="auto"/>
        <w:left w:val="none" w:sz="0" w:space="0" w:color="auto"/>
        <w:bottom w:val="none" w:sz="0" w:space="0" w:color="auto"/>
        <w:right w:val="none" w:sz="0" w:space="0" w:color="auto"/>
      </w:divBdr>
    </w:div>
    <w:div w:id="1816288465">
      <w:marLeft w:val="0"/>
      <w:marRight w:val="0"/>
      <w:marTop w:val="0"/>
      <w:marBottom w:val="0"/>
      <w:divBdr>
        <w:top w:val="none" w:sz="0" w:space="0" w:color="auto"/>
        <w:left w:val="none" w:sz="0" w:space="0" w:color="auto"/>
        <w:bottom w:val="none" w:sz="0" w:space="0" w:color="auto"/>
        <w:right w:val="none" w:sz="0" w:space="0" w:color="auto"/>
      </w:divBdr>
    </w:div>
    <w:div w:id="1816288466">
      <w:marLeft w:val="0"/>
      <w:marRight w:val="0"/>
      <w:marTop w:val="0"/>
      <w:marBottom w:val="0"/>
      <w:divBdr>
        <w:top w:val="none" w:sz="0" w:space="0" w:color="auto"/>
        <w:left w:val="none" w:sz="0" w:space="0" w:color="auto"/>
        <w:bottom w:val="none" w:sz="0" w:space="0" w:color="auto"/>
        <w:right w:val="none" w:sz="0" w:space="0" w:color="auto"/>
      </w:divBdr>
    </w:div>
    <w:div w:id="1816288467">
      <w:marLeft w:val="0"/>
      <w:marRight w:val="0"/>
      <w:marTop w:val="0"/>
      <w:marBottom w:val="0"/>
      <w:divBdr>
        <w:top w:val="none" w:sz="0" w:space="0" w:color="auto"/>
        <w:left w:val="none" w:sz="0" w:space="0" w:color="auto"/>
        <w:bottom w:val="none" w:sz="0" w:space="0" w:color="auto"/>
        <w:right w:val="none" w:sz="0" w:space="0" w:color="auto"/>
      </w:divBdr>
    </w:div>
    <w:div w:id="1816288468">
      <w:marLeft w:val="0"/>
      <w:marRight w:val="0"/>
      <w:marTop w:val="0"/>
      <w:marBottom w:val="0"/>
      <w:divBdr>
        <w:top w:val="none" w:sz="0" w:space="0" w:color="auto"/>
        <w:left w:val="none" w:sz="0" w:space="0" w:color="auto"/>
        <w:bottom w:val="none" w:sz="0" w:space="0" w:color="auto"/>
        <w:right w:val="none" w:sz="0" w:space="0" w:color="auto"/>
      </w:divBdr>
    </w:div>
    <w:div w:id="1816288469">
      <w:marLeft w:val="0"/>
      <w:marRight w:val="0"/>
      <w:marTop w:val="0"/>
      <w:marBottom w:val="0"/>
      <w:divBdr>
        <w:top w:val="none" w:sz="0" w:space="0" w:color="auto"/>
        <w:left w:val="none" w:sz="0" w:space="0" w:color="auto"/>
        <w:bottom w:val="none" w:sz="0" w:space="0" w:color="auto"/>
        <w:right w:val="none" w:sz="0" w:space="0" w:color="auto"/>
      </w:divBdr>
    </w:div>
    <w:div w:id="1816288470">
      <w:marLeft w:val="0"/>
      <w:marRight w:val="0"/>
      <w:marTop w:val="0"/>
      <w:marBottom w:val="0"/>
      <w:divBdr>
        <w:top w:val="none" w:sz="0" w:space="0" w:color="auto"/>
        <w:left w:val="none" w:sz="0" w:space="0" w:color="auto"/>
        <w:bottom w:val="none" w:sz="0" w:space="0" w:color="auto"/>
        <w:right w:val="none" w:sz="0" w:space="0" w:color="auto"/>
      </w:divBdr>
    </w:div>
    <w:div w:id="1816288471">
      <w:marLeft w:val="0"/>
      <w:marRight w:val="0"/>
      <w:marTop w:val="0"/>
      <w:marBottom w:val="0"/>
      <w:divBdr>
        <w:top w:val="none" w:sz="0" w:space="0" w:color="auto"/>
        <w:left w:val="none" w:sz="0" w:space="0" w:color="auto"/>
        <w:bottom w:val="none" w:sz="0" w:space="0" w:color="auto"/>
        <w:right w:val="none" w:sz="0" w:space="0" w:color="auto"/>
      </w:divBdr>
    </w:div>
    <w:div w:id="1816288472">
      <w:marLeft w:val="0"/>
      <w:marRight w:val="0"/>
      <w:marTop w:val="0"/>
      <w:marBottom w:val="0"/>
      <w:divBdr>
        <w:top w:val="none" w:sz="0" w:space="0" w:color="auto"/>
        <w:left w:val="none" w:sz="0" w:space="0" w:color="auto"/>
        <w:bottom w:val="none" w:sz="0" w:space="0" w:color="auto"/>
        <w:right w:val="none" w:sz="0" w:space="0" w:color="auto"/>
      </w:divBdr>
    </w:div>
    <w:div w:id="1816288473">
      <w:marLeft w:val="0"/>
      <w:marRight w:val="0"/>
      <w:marTop w:val="0"/>
      <w:marBottom w:val="0"/>
      <w:divBdr>
        <w:top w:val="none" w:sz="0" w:space="0" w:color="auto"/>
        <w:left w:val="none" w:sz="0" w:space="0" w:color="auto"/>
        <w:bottom w:val="none" w:sz="0" w:space="0" w:color="auto"/>
        <w:right w:val="none" w:sz="0" w:space="0" w:color="auto"/>
      </w:divBdr>
    </w:div>
    <w:div w:id="1816288474">
      <w:marLeft w:val="0"/>
      <w:marRight w:val="0"/>
      <w:marTop w:val="0"/>
      <w:marBottom w:val="0"/>
      <w:divBdr>
        <w:top w:val="none" w:sz="0" w:space="0" w:color="auto"/>
        <w:left w:val="none" w:sz="0" w:space="0" w:color="auto"/>
        <w:bottom w:val="none" w:sz="0" w:space="0" w:color="auto"/>
        <w:right w:val="none" w:sz="0" w:space="0" w:color="auto"/>
      </w:divBdr>
    </w:div>
    <w:div w:id="1816288475">
      <w:marLeft w:val="0"/>
      <w:marRight w:val="0"/>
      <w:marTop w:val="0"/>
      <w:marBottom w:val="0"/>
      <w:divBdr>
        <w:top w:val="none" w:sz="0" w:space="0" w:color="auto"/>
        <w:left w:val="none" w:sz="0" w:space="0" w:color="auto"/>
        <w:bottom w:val="none" w:sz="0" w:space="0" w:color="auto"/>
        <w:right w:val="none" w:sz="0" w:space="0" w:color="auto"/>
      </w:divBdr>
    </w:div>
    <w:div w:id="1816288476">
      <w:marLeft w:val="0"/>
      <w:marRight w:val="0"/>
      <w:marTop w:val="0"/>
      <w:marBottom w:val="0"/>
      <w:divBdr>
        <w:top w:val="none" w:sz="0" w:space="0" w:color="auto"/>
        <w:left w:val="none" w:sz="0" w:space="0" w:color="auto"/>
        <w:bottom w:val="none" w:sz="0" w:space="0" w:color="auto"/>
        <w:right w:val="none" w:sz="0" w:space="0" w:color="auto"/>
      </w:divBdr>
    </w:div>
    <w:div w:id="1816288477">
      <w:marLeft w:val="0"/>
      <w:marRight w:val="0"/>
      <w:marTop w:val="0"/>
      <w:marBottom w:val="0"/>
      <w:divBdr>
        <w:top w:val="none" w:sz="0" w:space="0" w:color="auto"/>
        <w:left w:val="none" w:sz="0" w:space="0" w:color="auto"/>
        <w:bottom w:val="none" w:sz="0" w:space="0" w:color="auto"/>
        <w:right w:val="none" w:sz="0" w:space="0" w:color="auto"/>
      </w:divBdr>
    </w:div>
    <w:div w:id="1816288478">
      <w:marLeft w:val="0"/>
      <w:marRight w:val="0"/>
      <w:marTop w:val="0"/>
      <w:marBottom w:val="0"/>
      <w:divBdr>
        <w:top w:val="none" w:sz="0" w:space="0" w:color="auto"/>
        <w:left w:val="none" w:sz="0" w:space="0" w:color="auto"/>
        <w:bottom w:val="none" w:sz="0" w:space="0" w:color="auto"/>
        <w:right w:val="none" w:sz="0" w:space="0" w:color="auto"/>
      </w:divBdr>
    </w:div>
    <w:div w:id="1816288479">
      <w:marLeft w:val="0"/>
      <w:marRight w:val="0"/>
      <w:marTop w:val="0"/>
      <w:marBottom w:val="0"/>
      <w:divBdr>
        <w:top w:val="none" w:sz="0" w:space="0" w:color="auto"/>
        <w:left w:val="none" w:sz="0" w:space="0" w:color="auto"/>
        <w:bottom w:val="none" w:sz="0" w:space="0" w:color="auto"/>
        <w:right w:val="none" w:sz="0" w:space="0" w:color="auto"/>
      </w:divBdr>
    </w:div>
    <w:div w:id="1987466970">
      <w:bodyDiv w:val="1"/>
      <w:marLeft w:val="0"/>
      <w:marRight w:val="0"/>
      <w:marTop w:val="0"/>
      <w:marBottom w:val="0"/>
      <w:divBdr>
        <w:top w:val="none" w:sz="0" w:space="0" w:color="auto"/>
        <w:left w:val="none" w:sz="0" w:space="0" w:color="auto"/>
        <w:bottom w:val="none" w:sz="0" w:space="0" w:color="auto"/>
        <w:right w:val="none" w:sz="0" w:space="0" w:color="auto"/>
      </w:divBdr>
    </w:div>
    <w:div w:id="2130972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ekofen.com/de-de/oekofen-akademie/" TargetMode="External"/><Relationship Id="rId13" Type="http://schemas.openxmlformats.org/officeDocument/2006/relationships/image" Target="media/image2.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nfo@oekofen.de"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ekofen.com/de-de/oekofen-akademie"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http://www.oekofen.com/de-de/online_schulungen/" TargetMode="External"/><Relationship Id="rId14" Type="http://schemas.openxmlformats.org/officeDocument/2006/relationships/image" Target="media/image3.jpeg"/></Relationships>
</file>

<file path=word/_rels/footer1.xml.rels><?xml version="1.0" encoding="UTF-8" standalone="yes"?>
<Relationships xmlns="http://schemas.openxmlformats.org/package/2006/relationships"><Relationship Id="rId3" Type="http://schemas.openxmlformats.org/officeDocument/2006/relationships/image" Target="media/image7.jpeg"/><Relationship Id="rId2" Type="http://schemas.openxmlformats.org/officeDocument/2006/relationships/image" Target="media/image6.jpeg"/><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7C6EC4-C613-486C-8657-EECC1D62A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685</Words>
  <Characters>5079</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5753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2024-02-19T13:50:00Z</dcterms:created>
  <dcterms:modified xsi:type="dcterms:W3CDTF">2024-02-26T12:26:00Z</dcterms:modified>
</cp:coreProperties>
</file>